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624EB" w14:textId="77777777" w:rsidR="007F37FD" w:rsidRDefault="007F37FD"/>
    <w:p w14:paraId="110310E8" w14:textId="77777777" w:rsidR="009F775B" w:rsidRPr="00E7490D" w:rsidRDefault="007E705B">
      <w:pPr>
        <w:rPr>
          <w:rFonts w:asciiTheme="majorBidi" w:hAnsiTheme="majorBidi" w:cstheme="majorBidi"/>
          <w:sz w:val="28"/>
          <w:szCs w:val="28"/>
        </w:rPr>
      </w:pPr>
      <w:r w:rsidRPr="00E7490D">
        <w:rPr>
          <w:rFonts w:asciiTheme="majorBidi" w:hAnsiTheme="majorBidi" w:cstheme="majorBidi"/>
          <w:b/>
          <w:bCs/>
          <w:sz w:val="28"/>
          <w:szCs w:val="28"/>
        </w:rPr>
        <w:t xml:space="preserve">Çevre </w:t>
      </w:r>
      <w:proofErr w:type="gramStart"/>
      <w:r w:rsidRPr="00E7490D">
        <w:rPr>
          <w:rFonts w:asciiTheme="majorBidi" w:hAnsiTheme="majorBidi" w:cstheme="majorBidi"/>
          <w:b/>
          <w:bCs/>
          <w:sz w:val="28"/>
          <w:szCs w:val="28"/>
        </w:rPr>
        <w:t>Bilinci</w:t>
      </w:r>
      <w:r w:rsidRPr="00E7490D">
        <w:rPr>
          <w:rFonts w:asciiTheme="majorBidi" w:hAnsiTheme="majorBidi" w:cstheme="majorBidi"/>
          <w:sz w:val="28"/>
          <w:szCs w:val="28"/>
        </w:rPr>
        <w:t xml:space="preserve"> </w:t>
      </w:r>
      <w:r w:rsidR="00DC7F2B" w:rsidRPr="00E7490D">
        <w:rPr>
          <w:rFonts w:asciiTheme="majorBidi" w:hAnsiTheme="majorBidi" w:cstheme="majorBidi"/>
          <w:sz w:val="28"/>
          <w:szCs w:val="28"/>
        </w:rPr>
        <w:t>:</w:t>
      </w:r>
      <w:proofErr w:type="gramEnd"/>
      <w:r w:rsidRPr="00E7490D">
        <w:rPr>
          <w:rFonts w:asciiTheme="majorBidi" w:hAnsiTheme="majorBidi" w:cstheme="majorBidi"/>
          <w:b/>
          <w:bCs/>
          <w:sz w:val="28"/>
          <w:szCs w:val="28"/>
        </w:rPr>
        <w:t>19.06.2020</w:t>
      </w:r>
    </w:p>
    <w:p w14:paraId="3DAC5D56" w14:textId="77777777" w:rsidR="00C3065B" w:rsidRPr="000D0D6A" w:rsidRDefault="00E1358D" w:rsidP="00E1358D">
      <w:pPr>
        <w:spacing w:before="240" w:after="0" w:line="240" w:lineRule="auto"/>
        <w:jc w:val="right"/>
        <w:rPr>
          <w:rFonts w:ascii="Times New Roman" w:hAnsi="Times New Roman" w:cs="Times New Roman"/>
          <w:b/>
          <w:bCs/>
          <w:sz w:val="32"/>
          <w:szCs w:val="32"/>
        </w:rPr>
      </w:pPr>
      <w:r w:rsidRPr="000D0D6A">
        <w:rPr>
          <w:rFonts w:ascii="Times New Roman" w:hAnsi="Times New Roman" w:cs="Times New Roman"/>
          <w:b/>
          <w:bCs/>
          <w:sz w:val="32"/>
          <w:szCs w:val="32"/>
          <w:shd w:val="clear" w:color="auto" w:fill="FFFFFF"/>
          <w:rtl/>
        </w:rPr>
        <w:t>بِسْمِ اللّٰهِ الرَّحْمٰنِ الرَّح۪يمِ</w:t>
      </w:r>
      <w:r w:rsidRPr="000D0D6A">
        <w:rPr>
          <w:rFonts w:ascii="Times New Roman" w:hAnsi="Times New Roman" w:cs="Times New Roman"/>
          <w:b/>
          <w:bCs/>
          <w:sz w:val="32"/>
          <w:szCs w:val="32"/>
          <w:shd w:val="clear" w:color="auto" w:fill="FFFFFF"/>
        </w:rPr>
        <w:t> </w:t>
      </w:r>
    </w:p>
    <w:p w14:paraId="188589E8" w14:textId="77777777" w:rsidR="00376A0F" w:rsidRPr="000D0D6A" w:rsidRDefault="00C3065B" w:rsidP="00E1358D">
      <w:pPr>
        <w:pStyle w:val="NormalWeb"/>
        <w:spacing w:before="240" w:beforeAutospacing="0" w:after="0" w:afterAutospacing="0"/>
        <w:jc w:val="right"/>
        <w:rPr>
          <w:b/>
          <w:bCs/>
          <w:sz w:val="32"/>
          <w:szCs w:val="32"/>
          <w:shd w:val="clear" w:color="auto" w:fill="FFFFFF"/>
          <w:rtl/>
        </w:rPr>
      </w:pPr>
      <w:r w:rsidRPr="000D0D6A">
        <w:rPr>
          <w:b/>
          <w:bCs/>
          <w:sz w:val="32"/>
          <w:szCs w:val="32"/>
          <w:shd w:val="clear" w:color="auto" w:fill="FFFFFF"/>
          <w:rtl/>
        </w:rPr>
        <w:t>وَالسَّمَٓاءَ رَفَعَهَا وَوَضَعَ الْم۪يزَان</w:t>
      </w:r>
      <w:r w:rsidR="009F7D84" w:rsidRPr="000D0D6A">
        <w:rPr>
          <w:b/>
          <w:bCs/>
          <w:sz w:val="32"/>
          <w:szCs w:val="32"/>
          <w:shd w:val="clear" w:color="auto" w:fill="FFFFFF"/>
          <w:rtl/>
        </w:rPr>
        <w:t>.</w:t>
      </w:r>
      <w:r w:rsidRPr="000D0D6A">
        <w:rPr>
          <w:b/>
          <w:bCs/>
          <w:sz w:val="32"/>
          <w:szCs w:val="32"/>
          <w:shd w:val="clear" w:color="auto" w:fill="FFFFFF"/>
          <w:rtl/>
        </w:rPr>
        <w:t>َ</w:t>
      </w:r>
    </w:p>
    <w:p w14:paraId="56083EB4" w14:textId="77777777" w:rsidR="004E3799" w:rsidRPr="000D0D6A" w:rsidRDefault="00376A0F" w:rsidP="00E1358D">
      <w:pPr>
        <w:pStyle w:val="NormalWeb"/>
        <w:spacing w:before="240" w:beforeAutospacing="0" w:after="0" w:afterAutospacing="0"/>
        <w:jc w:val="right"/>
        <w:rPr>
          <w:b/>
          <w:sz w:val="32"/>
          <w:szCs w:val="32"/>
          <w:shd w:val="clear" w:color="auto" w:fill="FFFFFF"/>
        </w:rPr>
      </w:pPr>
      <w:r w:rsidRPr="000D0D6A">
        <w:rPr>
          <w:b/>
          <w:bCs/>
          <w:sz w:val="32"/>
          <w:szCs w:val="32"/>
          <w:shd w:val="clear" w:color="auto" w:fill="FFFFFF"/>
          <w:rtl/>
        </w:rPr>
        <w:t>اَلَّا تَطْغَوْا فِي الْم۪يزَانِ</w:t>
      </w:r>
    </w:p>
    <w:p w14:paraId="155A6CCA" w14:textId="77777777" w:rsidR="004E3799" w:rsidRPr="000D0D6A" w:rsidRDefault="004E3799" w:rsidP="00E1358D">
      <w:pPr>
        <w:pStyle w:val="NormalWeb"/>
        <w:spacing w:before="240" w:beforeAutospacing="0" w:after="0" w:afterAutospacing="0"/>
        <w:jc w:val="right"/>
        <w:rPr>
          <w:b/>
          <w:color w:val="222222"/>
          <w:sz w:val="32"/>
          <w:szCs w:val="32"/>
          <w:shd w:val="clear" w:color="auto" w:fill="FFFFFF"/>
        </w:rPr>
      </w:pPr>
      <w:r w:rsidRPr="000D0D6A">
        <w:rPr>
          <w:b/>
          <w:color w:val="222222"/>
          <w:sz w:val="32"/>
          <w:szCs w:val="32"/>
          <w:shd w:val="clear" w:color="auto" w:fill="FFFFFF"/>
        </w:rPr>
        <w:t> </w:t>
      </w:r>
      <w:r w:rsidRPr="000D0D6A">
        <w:rPr>
          <w:b/>
          <w:bCs/>
          <w:color w:val="222222"/>
          <w:sz w:val="32"/>
          <w:szCs w:val="32"/>
          <w:shd w:val="clear" w:color="auto" w:fill="FFFFFF"/>
          <w:rtl/>
        </w:rPr>
        <w:t>رَسُولُ اللَّهِ صَلّى اللهُ عَلَيْهِ وسَلَّم</w:t>
      </w:r>
      <w:r w:rsidRPr="000D0D6A">
        <w:rPr>
          <w:b/>
          <w:color w:val="222222"/>
          <w:sz w:val="32"/>
          <w:szCs w:val="32"/>
          <w:shd w:val="clear" w:color="auto" w:fill="FFFFFF"/>
        </w:rPr>
        <w:t> </w:t>
      </w:r>
      <w:r w:rsidRPr="000D0D6A">
        <w:rPr>
          <w:b/>
          <w:bCs/>
          <w:color w:val="222222"/>
          <w:sz w:val="32"/>
          <w:szCs w:val="32"/>
          <w:shd w:val="clear" w:color="auto" w:fill="FFFFFF"/>
          <w:rtl/>
        </w:rPr>
        <w:t>قَالَ</w:t>
      </w:r>
    </w:p>
    <w:p w14:paraId="490C3C5A" w14:textId="77777777" w:rsidR="00DC7F2B" w:rsidRDefault="006E6716" w:rsidP="00DC7F2B">
      <w:pPr>
        <w:pStyle w:val="NormalWeb"/>
        <w:spacing w:before="240" w:beforeAutospacing="0" w:after="0" w:afterAutospacing="0"/>
        <w:jc w:val="right"/>
        <w:rPr>
          <w:b/>
          <w:bCs/>
          <w:sz w:val="32"/>
          <w:szCs w:val="32"/>
        </w:rPr>
      </w:pPr>
      <w:r>
        <w:rPr>
          <w:b/>
          <w:bCs/>
          <w:sz w:val="32"/>
          <w:szCs w:val="32"/>
          <w:shd w:val="clear" w:color="auto" w:fill="FFFFFF"/>
          <w:rtl/>
        </w:rPr>
        <w:t>الطَّهُورُ شَطْرُ الْإِيمَان</w:t>
      </w:r>
    </w:p>
    <w:p w14:paraId="757420A8" w14:textId="77777777" w:rsidR="00DC7F2B" w:rsidRPr="00DC7F2B" w:rsidRDefault="00E04974" w:rsidP="00DC7F2B">
      <w:pPr>
        <w:pStyle w:val="NormalWeb"/>
        <w:spacing w:before="240" w:beforeAutospacing="0" w:after="0" w:afterAutospacing="0"/>
        <w:ind w:firstLine="708"/>
        <w:rPr>
          <w:b/>
          <w:bCs/>
          <w:sz w:val="26"/>
          <w:szCs w:val="26"/>
        </w:rPr>
      </w:pPr>
      <w:r w:rsidRPr="00DC7F2B">
        <w:rPr>
          <w:rFonts w:asciiTheme="majorBidi" w:hAnsiTheme="majorBidi" w:cstheme="majorBidi"/>
          <w:b/>
          <w:bCs/>
          <w:color w:val="222222"/>
          <w:sz w:val="26"/>
          <w:szCs w:val="26"/>
        </w:rPr>
        <w:t>Değerli Müslümanlar!</w:t>
      </w:r>
    </w:p>
    <w:p w14:paraId="0315D6AE" w14:textId="77777777" w:rsidR="009F775B" w:rsidRPr="00DC7F2B" w:rsidRDefault="007E705B" w:rsidP="00DC7F2B">
      <w:pPr>
        <w:pStyle w:val="NormalWeb"/>
        <w:spacing w:before="240" w:beforeAutospacing="0" w:after="0" w:afterAutospacing="0"/>
        <w:ind w:firstLine="708"/>
        <w:jc w:val="both"/>
        <w:rPr>
          <w:b/>
          <w:bCs/>
          <w:sz w:val="26"/>
          <w:szCs w:val="26"/>
        </w:rPr>
      </w:pPr>
      <w:r w:rsidRPr="00DC7F2B">
        <w:rPr>
          <w:rFonts w:asciiTheme="majorBidi" w:hAnsiTheme="majorBidi" w:cstheme="majorBidi"/>
          <w:color w:val="222222"/>
          <w:sz w:val="26"/>
          <w:szCs w:val="26"/>
        </w:rPr>
        <w:t xml:space="preserve"> </w:t>
      </w:r>
      <w:r w:rsidR="0003727D" w:rsidRPr="00DC7F2B">
        <w:rPr>
          <w:rFonts w:asciiTheme="majorBidi" w:hAnsiTheme="majorBidi" w:cstheme="majorBidi"/>
          <w:color w:val="222222"/>
          <w:sz w:val="26"/>
          <w:szCs w:val="26"/>
        </w:rPr>
        <w:t>Allah (</w:t>
      </w:r>
      <w:proofErr w:type="spellStart"/>
      <w:r w:rsidR="0003727D" w:rsidRPr="00DC7F2B">
        <w:rPr>
          <w:rFonts w:asciiTheme="majorBidi" w:hAnsiTheme="majorBidi" w:cstheme="majorBidi"/>
          <w:color w:val="222222"/>
          <w:sz w:val="26"/>
          <w:szCs w:val="26"/>
        </w:rPr>
        <w:t>c.c</w:t>
      </w:r>
      <w:proofErr w:type="spellEnd"/>
      <w:r w:rsidR="0003727D" w:rsidRPr="00DC7F2B">
        <w:rPr>
          <w:rFonts w:asciiTheme="majorBidi" w:hAnsiTheme="majorBidi" w:cstheme="majorBidi"/>
          <w:color w:val="222222"/>
          <w:sz w:val="26"/>
          <w:szCs w:val="26"/>
        </w:rPr>
        <w:t>)</w:t>
      </w:r>
      <w:r w:rsidR="009F775B" w:rsidRPr="00DC7F2B">
        <w:rPr>
          <w:rFonts w:asciiTheme="majorBidi" w:hAnsiTheme="majorBidi" w:cstheme="majorBidi"/>
          <w:color w:val="222222"/>
          <w:sz w:val="26"/>
          <w:szCs w:val="26"/>
        </w:rPr>
        <w:t xml:space="preserve"> alemde her şeyi yerli yerince yaratmıştır. Kâinatta muhteşem bir düzen, ahenk ve denge var ederek insanın hizmetine sunmuştur. İnsana düşen ise kâinattaki bu eşsiz düzeni, ahengi ve dengeyi korumak, bunları bozacak ve tahrip edecek tutum ve davranışlardan uzak durmaktır.</w:t>
      </w:r>
      <w:r w:rsidR="00AC410C" w:rsidRPr="00DC7F2B">
        <w:rPr>
          <w:rFonts w:asciiTheme="majorBidi" w:hAnsiTheme="majorBidi" w:cstheme="majorBidi"/>
          <w:color w:val="222222"/>
          <w:sz w:val="26"/>
          <w:szCs w:val="26"/>
        </w:rPr>
        <w:t xml:space="preserve"> </w:t>
      </w:r>
      <w:r w:rsidR="00C8680A" w:rsidRPr="00DC7F2B">
        <w:rPr>
          <w:rFonts w:asciiTheme="majorBidi" w:hAnsiTheme="majorBidi" w:cstheme="majorBidi"/>
          <w:color w:val="222222"/>
          <w:sz w:val="26"/>
          <w:szCs w:val="26"/>
        </w:rPr>
        <w:t>Rabbimiz bizleri</w:t>
      </w:r>
      <w:r w:rsidR="009F775B" w:rsidRPr="00DC7F2B">
        <w:rPr>
          <w:rFonts w:asciiTheme="majorBidi" w:hAnsiTheme="majorBidi" w:cstheme="majorBidi"/>
          <w:color w:val="222222"/>
          <w:sz w:val="26"/>
          <w:szCs w:val="26"/>
        </w:rPr>
        <w:t xml:space="preserve"> Kur’an’da şöyle ikaz eder: </w:t>
      </w:r>
      <w:r w:rsidR="009F775B" w:rsidRPr="00DC7F2B">
        <w:rPr>
          <w:rFonts w:asciiTheme="majorBidi" w:hAnsiTheme="majorBidi" w:cstheme="majorBidi"/>
          <w:b/>
          <w:bCs/>
          <w:color w:val="222222"/>
          <w:sz w:val="26"/>
          <w:szCs w:val="26"/>
        </w:rPr>
        <w:t>“</w:t>
      </w:r>
      <w:r w:rsidR="00261549" w:rsidRPr="00DC7F2B">
        <w:rPr>
          <w:rFonts w:asciiTheme="majorBidi" w:hAnsiTheme="majorBidi" w:cstheme="majorBidi"/>
          <w:b/>
          <w:bCs/>
          <w:color w:val="222222"/>
          <w:sz w:val="26"/>
          <w:szCs w:val="26"/>
        </w:rPr>
        <w:t xml:space="preserve">Göğü </w:t>
      </w:r>
      <w:r w:rsidR="009F775B" w:rsidRPr="00DC7F2B">
        <w:rPr>
          <w:rFonts w:asciiTheme="majorBidi" w:hAnsiTheme="majorBidi" w:cstheme="majorBidi"/>
          <w:b/>
          <w:bCs/>
          <w:color w:val="222222"/>
          <w:sz w:val="26"/>
          <w:szCs w:val="26"/>
        </w:rPr>
        <w:t xml:space="preserve">Allah yükseltti ve </w:t>
      </w:r>
      <w:r w:rsidR="00261549" w:rsidRPr="00DC7F2B">
        <w:rPr>
          <w:rFonts w:asciiTheme="majorBidi" w:hAnsiTheme="majorBidi" w:cstheme="majorBidi"/>
          <w:b/>
          <w:bCs/>
          <w:color w:val="222222"/>
          <w:sz w:val="26"/>
          <w:szCs w:val="26"/>
        </w:rPr>
        <w:t>dengeyi O</w:t>
      </w:r>
      <w:r w:rsidR="009F775B" w:rsidRPr="00DC7F2B">
        <w:rPr>
          <w:rFonts w:asciiTheme="majorBidi" w:hAnsiTheme="majorBidi" w:cstheme="majorBidi"/>
          <w:b/>
          <w:bCs/>
          <w:color w:val="222222"/>
          <w:sz w:val="26"/>
          <w:szCs w:val="26"/>
        </w:rPr>
        <w:t xml:space="preserve"> koydu. </w:t>
      </w:r>
      <w:r w:rsidR="00786C15" w:rsidRPr="00DC7F2B">
        <w:rPr>
          <w:rFonts w:asciiTheme="majorBidi" w:hAnsiTheme="majorBidi" w:cstheme="majorBidi"/>
          <w:b/>
          <w:bCs/>
          <w:color w:val="222222"/>
          <w:sz w:val="26"/>
          <w:szCs w:val="26"/>
        </w:rPr>
        <w:t>Sakın</w:t>
      </w:r>
      <w:r w:rsidR="009F775B" w:rsidRPr="00DC7F2B">
        <w:rPr>
          <w:rFonts w:asciiTheme="majorBidi" w:hAnsiTheme="majorBidi" w:cstheme="majorBidi"/>
          <w:b/>
          <w:bCs/>
          <w:color w:val="222222"/>
          <w:sz w:val="26"/>
          <w:szCs w:val="26"/>
        </w:rPr>
        <w:t xml:space="preserve"> dengeyi bozmayın.”</w:t>
      </w:r>
      <w:r w:rsidR="00786287" w:rsidRPr="00DC7F2B">
        <w:rPr>
          <w:rStyle w:val="SonNotBavurusu"/>
          <w:rFonts w:asciiTheme="majorBidi" w:hAnsiTheme="majorBidi" w:cstheme="majorBidi"/>
          <w:color w:val="222222"/>
          <w:sz w:val="26"/>
          <w:szCs w:val="26"/>
        </w:rPr>
        <w:endnoteReference w:id="1"/>
      </w:r>
    </w:p>
    <w:p w14:paraId="77D9783F" w14:textId="77777777" w:rsidR="00703B09" w:rsidRPr="00DC7F2B" w:rsidRDefault="00E619C5" w:rsidP="00DC7F2B">
      <w:pPr>
        <w:pStyle w:val="NormalWeb"/>
        <w:spacing w:line="276" w:lineRule="auto"/>
        <w:jc w:val="both"/>
        <w:rPr>
          <w:rFonts w:asciiTheme="majorBidi" w:hAnsiTheme="majorBidi" w:cstheme="majorBidi"/>
          <w:color w:val="222222"/>
          <w:sz w:val="26"/>
          <w:szCs w:val="26"/>
        </w:rPr>
      </w:pPr>
      <w:r w:rsidRPr="00DC7F2B">
        <w:rPr>
          <w:rFonts w:asciiTheme="majorBidi" w:hAnsiTheme="majorBidi" w:cstheme="majorBidi"/>
          <w:color w:val="222222"/>
          <w:sz w:val="26"/>
          <w:szCs w:val="26"/>
        </w:rPr>
        <w:t xml:space="preserve">     </w:t>
      </w:r>
      <w:r w:rsidR="00DC7F2B" w:rsidRPr="00DC7F2B">
        <w:rPr>
          <w:rFonts w:asciiTheme="majorBidi" w:hAnsiTheme="majorBidi" w:cstheme="majorBidi"/>
          <w:color w:val="222222"/>
          <w:sz w:val="26"/>
          <w:szCs w:val="26"/>
        </w:rPr>
        <w:tab/>
      </w:r>
      <w:r w:rsidRPr="00DC7F2B">
        <w:rPr>
          <w:rFonts w:asciiTheme="majorBidi" w:hAnsiTheme="majorBidi" w:cstheme="majorBidi"/>
          <w:color w:val="222222"/>
          <w:sz w:val="26"/>
          <w:szCs w:val="26"/>
        </w:rPr>
        <w:t>Bugün dünyamızdaki bazı çevre felaketlerinin,</w:t>
      </w:r>
      <w:r w:rsidR="001C1A29" w:rsidRPr="00DC7F2B">
        <w:rPr>
          <w:rFonts w:asciiTheme="majorBidi" w:hAnsiTheme="majorBidi" w:cstheme="majorBidi"/>
          <w:color w:val="222222"/>
          <w:sz w:val="26"/>
          <w:szCs w:val="26"/>
        </w:rPr>
        <w:t xml:space="preserve"> </w:t>
      </w:r>
      <w:r w:rsidRPr="00DC7F2B">
        <w:rPr>
          <w:rFonts w:asciiTheme="majorBidi" w:hAnsiTheme="majorBidi" w:cstheme="majorBidi"/>
          <w:color w:val="222222"/>
          <w:sz w:val="26"/>
          <w:szCs w:val="26"/>
        </w:rPr>
        <w:t xml:space="preserve">kirliliklerin ve </w:t>
      </w:r>
      <w:r w:rsidR="00C8680A" w:rsidRPr="00DC7F2B">
        <w:rPr>
          <w:rFonts w:asciiTheme="majorBidi" w:hAnsiTheme="majorBidi" w:cstheme="majorBidi"/>
          <w:color w:val="222222"/>
          <w:sz w:val="26"/>
          <w:szCs w:val="26"/>
        </w:rPr>
        <w:t>ekolojik dengedeki</w:t>
      </w:r>
      <w:r w:rsidRPr="00DC7F2B">
        <w:rPr>
          <w:rFonts w:asciiTheme="majorBidi" w:hAnsiTheme="majorBidi" w:cstheme="majorBidi"/>
          <w:color w:val="222222"/>
          <w:sz w:val="26"/>
          <w:szCs w:val="26"/>
        </w:rPr>
        <w:t xml:space="preserve"> bozu</w:t>
      </w:r>
      <w:r w:rsidR="00235411" w:rsidRPr="00DC7F2B">
        <w:rPr>
          <w:rFonts w:asciiTheme="majorBidi" w:hAnsiTheme="majorBidi" w:cstheme="majorBidi"/>
          <w:color w:val="222222"/>
          <w:sz w:val="26"/>
          <w:szCs w:val="26"/>
        </w:rPr>
        <w:t>lmaların</w:t>
      </w:r>
      <w:r w:rsidRPr="00DC7F2B">
        <w:rPr>
          <w:rFonts w:asciiTheme="majorBidi" w:hAnsiTheme="majorBidi" w:cstheme="majorBidi"/>
          <w:color w:val="222222"/>
          <w:sz w:val="26"/>
          <w:szCs w:val="26"/>
        </w:rPr>
        <w:t xml:space="preserve"> sebebi</w:t>
      </w:r>
      <w:r w:rsidR="0050249E" w:rsidRPr="00DC7F2B">
        <w:rPr>
          <w:rFonts w:asciiTheme="majorBidi" w:hAnsiTheme="majorBidi" w:cstheme="majorBidi"/>
          <w:color w:val="222222"/>
          <w:sz w:val="26"/>
          <w:szCs w:val="26"/>
        </w:rPr>
        <w:t>,</w:t>
      </w:r>
      <w:r w:rsidRPr="00DC7F2B">
        <w:rPr>
          <w:rFonts w:asciiTheme="majorBidi" w:hAnsiTheme="majorBidi" w:cstheme="majorBidi"/>
          <w:color w:val="222222"/>
          <w:sz w:val="26"/>
          <w:szCs w:val="26"/>
        </w:rPr>
        <w:t xml:space="preserve"> yine insanın kend</w:t>
      </w:r>
      <w:r w:rsidR="00C8680A" w:rsidRPr="00DC7F2B">
        <w:rPr>
          <w:rFonts w:asciiTheme="majorBidi" w:hAnsiTheme="majorBidi" w:cstheme="majorBidi"/>
          <w:color w:val="222222"/>
          <w:sz w:val="26"/>
          <w:szCs w:val="26"/>
        </w:rPr>
        <w:t>i yaptıklarından dolayıdır</w:t>
      </w:r>
      <w:r w:rsidR="0050249E" w:rsidRPr="00DC7F2B">
        <w:rPr>
          <w:rFonts w:asciiTheme="majorBidi" w:hAnsiTheme="majorBidi" w:cstheme="majorBidi"/>
          <w:color w:val="222222"/>
          <w:sz w:val="26"/>
          <w:szCs w:val="26"/>
        </w:rPr>
        <w:t>.</w:t>
      </w:r>
      <w:r w:rsidR="00C8680A" w:rsidRPr="00DC7F2B">
        <w:rPr>
          <w:rFonts w:asciiTheme="majorBidi" w:hAnsiTheme="majorBidi" w:cstheme="majorBidi"/>
          <w:color w:val="222222"/>
          <w:sz w:val="26"/>
          <w:szCs w:val="26"/>
        </w:rPr>
        <w:t xml:space="preserve"> </w:t>
      </w:r>
      <w:r w:rsidR="0050249E" w:rsidRPr="00DC7F2B">
        <w:rPr>
          <w:rFonts w:asciiTheme="majorBidi" w:hAnsiTheme="majorBidi" w:cstheme="majorBidi"/>
          <w:color w:val="222222"/>
          <w:sz w:val="26"/>
          <w:szCs w:val="26"/>
        </w:rPr>
        <w:t>Bu hususla ilgili</w:t>
      </w:r>
      <w:r w:rsidRPr="00DC7F2B">
        <w:rPr>
          <w:rFonts w:asciiTheme="majorBidi" w:hAnsiTheme="majorBidi" w:cstheme="majorBidi"/>
          <w:color w:val="222222"/>
          <w:sz w:val="26"/>
          <w:szCs w:val="26"/>
        </w:rPr>
        <w:t xml:space="preserve"> Yüce Rabbimiz </w:t>
      </w:r>
      <w:r w:rsidR="001C1A29" w:rsidRPr="00DC7F2B">
        <w:rPr>
          <w:rFonts w:asciiTheme="majorBidi" w:hAnsiTheme="majorBidi" w:cstheme="majorBidi"/>
          <w:color w:val="222222"/>
          <w:sz w:val="26"/>
          <w:szCs w:val="26"/>
        </w:rPr>
        <w:t>Kur’an’ı K</w:t>
      </w:r>
      <w:r w:rsidR="0050249E" w:rsidRPr="00DC7F2B">
        <w:rPr>
          <w:rFonts w:asciiTheme="majorBidi" w:hAnsiTheme="majorBidi" w:cstheme="majorBidi"/>
          <w:color w:val="222222"/>
          <w:sz w:val="26"/>
          <w:szCs w:val="26"/>
        </w:rPr>
        <w:t>erim</w:t>
      </w:r>
      <w:r w:rsidR="00D0432C" w:rsidRPr="00DC7F2B">
        <w:rPr>
          <w:rFonts w:asciiTheme="majorBidi" w:hAnsiTheme="majorBidi" w:cstheme="majorBidi"/>
          <w:color w:val="222222"/>
          <w:sz w:val="26"/>
          <w:szCs w:val="26"/>
        </w:rPr>
        <w:t>’</w:t>
      </w:r>
      <w:r w:rsidR="0050249E" w:rsidRPr="00DC7F2B">
        <w:rPr>
          <w:rFonts w:asciiTheme="majorBidi" w:hAnsiTheme="majorBidi" w:cstheme="majorBidi"/>
          <w:color w:val="222222"/>
          <w:sz w:val="26"/>
          <w:szCs w:val="26"/>
        </w:rPr>
        <w:t>de şöyle buyurmaktadır</w:t>
      </w:r>
      <w:r w:rsidRPr="00DC7F2B">
        <w:rPr>
          <w:rFonts w:asciiTheme="majorBidi" w:hAnsiTheme="majorBidi" w:cstheme="majorBidi"/>
          <w:color w:val="222222"/>
          <w:sz w:val="26"/>
          <w:szCs w:val="26"/>
        </w:rPr>
        <w:t>:</w:t>
      </w:r>
      <w:r w:rsidR="000D0D6A" w:rsidRPr="00DC7F2B">
        <w:rPr>
          <w:rFonts w:asciiTheme="majorBidi" w:hAnsiTheme="majorBidi" w:cstheme="majorBidi"/>
          <w:color w:val="222222"/>
          <w:sz w:val="26"/>
          <w:szCs w:val="26"/>
        </w:rPr>
        <w:t xml:space="preserve"> </w:t>
      </w:r>
      <w:r w:rsidR="00D17482" w:rsidRPr="00DC7F2B">
        <w:rPr>
          <w:rFonts w:asciiTheme="majorBidi" w:hAnsiTheme="majorBidi" w:cstheme="majorBidi"/>
          <w:b/>
          <w:bCs/>
          <w:color w:val="222222"/>
          <w:sz w:val="26"/>
          <w:szCs w:val="26"/>
        </w:rPr>
        <w:t>“İnsanların kendi işledikleri kötülükler sebebiyle karada ve denizde bozulma ortaya çıkmıştır. Yanlıştan dönmeleri için Allah yaptıklarının bazı kötü sonuçlarını (dünyada) onlara tattıracaktır”</w:t>
      </w:r>
      <w:r w:rsidR="00786287" w:rsidRPr="00DC7F2B">
        <w:rPr>
          <w:rStyle w:val="SonNotBavurusu"/>
          <w:rFonts w:asciiTheme="majorBidi" w:hAnsiTheme="majorBidi" w:cstheme="majorBidi"/>
          <w:color w:val="222222"/>
          <w:sz w:val="26"/>
          <w:szCs w:val="26"/>
        </w:rPr>
        <w:endnoteReference w:id="2"/>
      </w:r>
    </w:p>
    <w:p w14:paraId="6CE6FB14" w14:textId="77777777" w:rsidR="000D0D6A" w:rsidRPr="00DC7F2B" w:rsidRDefault="00C3065B" w:rsidP="00DC7F2B">
      <w:pPr>
        <w:pStyle w:val="NormalWeb"/>
        <w:spacing w:line="276" w:lineRule="auto"/>
        <w:jc w:val="both"/>
        <w:rPr>
          <w:rFonts w:asciiTheme="majorBidi" w:hAnsiTheme="majorBidi" w:cstheme="majorBidi"/>
          <w:b/>
          <w:bCs/>
          <w:color w:val="222222"/>
          <w:sz w:val="26"/>
          <w:szCs w:val="26"/>
        </w:rPr>
      </w:pPr>
      <w:r w:rsidRPr="00DC7F2B">
        <w:rPr>
          <w:rFonts w:asciiTheme="majorBidi" w:hAnsiTheme="majorBidi" w:cstheme="majorBidi"/>
          <w:color w:val="222222"/>
          <w:sz w:val="26"/>
          <w:szCs w:val="26"/>
        </w:rPr>
        <w:t xml:space="preserve">    </w:t>
      </w:r>
      <w:r w:rsidR="00DC7F2B" w:rsidRPr="00DC7F2B">
        <w:rPr>
          <w:rFonts w:asciiTheme="majorBidi" w:hAnsiTheme="majorBidi" w:cstheme="majorBidi"/>
          <w:color w:val="222222"/>
          <w:sz w:val="26"/>
          <w:szCs w:val="26"/>
        </w:rPr>
        <w:tab/>
      </w:r>
      <w:r w:rsidR="00C8680A" w:rsidRPr="00DC7F2B">
        <w:rPr>
          <w:rFonts w:asciiTheme="majorBidi" w:hAnsiTheme="majorBidi" w:cstheme="majorBidi"/>
          <w:b/>
          <w:bCs/>
          <w:color w:val="222222"/>
          <w:sz w:val="26"/>
          <w:szCs w:val="26"/>
        </w:rPr>
        <w:t>Değerli Kardeşlerim</w:t>
      </w:r>
      <w:r w:rsidR="00E619C5" w:rsidRPr="00DC7F2B">
        <w:rPr>
          <w:rFonts w:asciiTheme="majorBidi" w:hAnsiTheme="majorBidi" w:cstheme="majorBidi"/>
          <w:b/>
          <w:bCs/>
          <w:color w:val="222222"/>
          <w:sz w:val="26"/>
          <w:szCs w:val="26"/>
        </w:rPr>
        <w:t>!</w:t>
      </w:r>
    </w:p>
    <w:p w14:paraId="743B1849" w14:textId="77777777" w:rsidR="000D0D6A" w:rsidRPr="00DC7F2B" w:rsidRDefault="00C3065B" w:rsidP="00DC7F2B">
      <w:pPr>
        <w:pStyle w:val="NormalWeb"/>
        <w:spacing w:line="276" w:lineRule="auto"/>
        <w:jc w:val="both"/>
        <w:rPr>
          <w:rFonts w:asciiTheme="majorBidi" w:hAnsiTheme="majorBidi" w:cstheme="majorBidi"/>
          <w:color w:val="222222"/>
          <w:sz w:val="26"/>
          <w:szCs w:val="26"/>
        </w:rPr>
      </w:pPr>
      <w:r w:rsidRPr="00DC7F2B">
        <w:rPr>
          <w:rFonts w:asciiTheme="majorBidi" w:hAnsiTheme="majorBidi" w:cstheme="majorBidi"/>
          <w:color w:val="222222"/>
          <w:sz w:val="26"/>
          <w:szCs w:val="26"/>
        </w:rPr>
        <w:t xml:space="preserve">   </w:t>
      </w:r>
      <w:r w:rsidR="00DC7F2B" w:rsidRPr="00DC7F2B">
        <w:rPr>
          <w:rFonts w:asciiTheme="majorBidi" w:hAnsiTheme="majorBidi" w:cstheme="majorBidi"/>
          <w:color w:val="222222"/>
          <w:sz w:val="26"/>
          <w:szCs w:val="26"/>
        </w:rPr>
        <w:tab/>
      </w:r>
      <w:r w:rsidR="00E619C5" w:rsidRPr="00DC7F2B">
        <w:rPr>
          <w:rFonts w:asciiTheme="majorBidi" w:hAnsiTheme="majorBidi" w:cstheme="majorBidi"/>
          <w:color w:val="222222"/>
          <w:sz w:val="26"/>
          <w:szCs w:val="26"/>
        </w:rPr>
        <w:t>Özellikle yeşil Kıbrıs olarak</w:t>
      </w:r>
      <w:r w:rsidR="001C1A29" w:rsidRPr="00DC7F2B">
        <w:rPr>
          <w:rFonts w:asciiTheme="majorBidi" w:hAnsiTheme="majorBidi" w:cstheme="majorBidi"/>
          <w:color w:val="222222"/>
          <w:sz w:val="26"/>
          <w:szCs w:val="26"/>
        </w:rPr>
        <w:t xml:space="preserve"> </w:t>
      </w:r>
      <w:r w:rsidR="00E619C5" w:rsidRPr="00DC7F2B">
        <w:rPr>
          <w:rFonts w:asciiTheme="majorBidi" w:hAnsiTheme="majorBidi" w:cstheme="majorBidi"/>
          <w:color w:val="222222"/>
          <w:sz w:val="26"/>
          <w:szCs w:val="26"/>
        </w:rPr>
        <w:t xml:space="preserve">ta bilinen güzel adamızda maalesef her hafta yangın </w:t>
      </w:r>
      <w:proofErr w:type="spellStart"/>
      <w:r w:rsidR="00E619C5" w:rsidRPr="00DC7F2B">
        <w:rPr>
          <w:rFonts w:asciiTheme="majorBidi" w:hAnsiTheme="majorBidi" w:cstheme="majorBidi"/>
          <w:color w:val="222222"/>
          <w:sz w:val="26"/>
          <w:szCs w:val="26"/>
        </w:rPr>
        <w:t>haberl</w:t>
      </w:r>
      <w:r w:rsidR="00DC7F2B">
        <w:rPr>
          <w:rFonts w:asciiTheme="majorBidi" w:hAnsiTheme="majorBidi" w:cstheme="majorBidi"/>
          <w:color w:val="222222"/>
          <w:sz w:val="26"/>
          <w:szCs w:val="26"/>
        </w:rPr>
        <w:t>İ</w:t>
      </w:r>
      <w:r w:rsidR="00E619C5" w:rsidRPr="00DC7F2B">
        <w:rPr>
          <w:rFonts w:asciiTheme="majorBidi" w:hAnsiTheme="majorBidi" w:cstheme="majorBidi"/>
          <w:color w:val="222222"/>
          <w:sz w:val="26"/>
          <w:szCs w:val="26"/>
        </w:rPr>
        <w:t>rini</w:t>
      </w:r>
      <w:proofErr w:type="spellEnd"/>
      <w:r w:rsidR="00E619C5" w:rsidRPr="00DC7F2B">
        <w:rPr>
          <w:rFonts w:asciiTheme="majorBidi" w:hAnsiTheme="majorBidi" w:cstheme="majorBidi"/>
          <w:color w:val="222222"/>
          <w:sz w:val="26"/>
          <w:szCs w:val="26"/>
        </w:rPr>
        <w:t xml:space="preserve"> üzüntü ve endişe ile </w:t>
      </w:r>
      <w:r w:rsidR="0050249E" w:rsidRPr="00DC7F2B">
        <w:rPr>
          <w:rFonts w:asciiTheme="majorBidi" w:hAnsiTheme="majorBidi" w:cstheme="majorBidi"/>
          <w:color w:val="222222"/>
          <w:sz w:val="26"/>
          <w:szCs w:val="26"/>
        </w:rPr>
        <w:t>takip ediyoruz</w:t>
      </w:r>
      <w:r w:rsidR="00E619C5" w:rsidRPr="00DC7F2B">
        <w:rPr>
          <w:rFonts w:asciiTheme="majorBidi" w:hAnsiTheme="majorBidi" w:cstheme="majorBidi"/>
          <w:color w:val="222222"/>
          <w:sz w:val="26"/>
          <w:szCs w:val="26"/>
        </w:rPr>
        <w:t>.</w:t>
      </w:r>
      <w:r w:rsidR="0050249E" w:rsidRPr="00DC7F2B">
        <w:rPr>
          <w:rFonts w:asciiTheme="majorBidi" w:hAnsiTheme="majorBidi" w:cstheme="majorBidi"/>
          <w:color w:val="222222"/>
          <w:sz w:val="26"/>
          <w:szCs w:val="26"/>
        </w:rPr>
        <w:t xml:space="preserve"> </w:t>
      </w:r>
      <w:r w:rsidR="00E619C5" w:rsidRPr="00DC7F2B">
        <w:rPr>
          <w:rFonts w:asciiTheme="majorBidi" w:hAnsiTheme="majorBidi" w:cstheme="majorBidi"/>
          <w:color w:val="222222"/>
          <w:sz w:val="26"/>
          <w:szCs w:val="26"/>
        </w:rPr>
        <w:t xml:space="preserve">Şu apaçık bir gerçektir ki çıkan </w:t>
      </w:r>
      <w:r w:rsidR="0050249E" w:rsidRPr="00DC7F2B">
        <w:rPr>
          <w:rFonts w:asciiTheme="majorBidi" w:hAnsiTheme="majorBidi" w:cstheme="majorBidi"/>
          <w:color w:val="222222"/>
          <w:sz w:val="26"/>
          <w:szCs w:val="26"/>
        </w:rPr>
        <w:t xml:space="preserve">bu </w:t>
      </w:r>
      <w:r w:rsidR="00E619C5" w:rsidRPr="00DC7F2B">
        <w:rPr>
          <w:rFonts w:asciiTheme="majorBidi" w:hAnsiTheme="majorBidi" w:cstheme="majorBidi"/>
          <w:color w:val="222222"/>
          <w:sz w:val="26"/>
          <w:szCs w:val="26"/>
        </w:rPr>
        <w:t xml:space="preserve">yangınların sebebi bilinçsiz </w:t>
      </w:r>
      <w:r w:rsidR="00FD62CD" w:rsidRPr="00DC7F2B">
        <w:rPr>
          <w:rFonts w:asciiTheme="majorBidi" w:hAnsiTheme="majorBidi" w:cstheme="majorBidi"/>
          <w:color w:val="222222"/>
          <w:sz w:val="26"/>
          <w:szCs w:val="26"/>
        </w:rPr>
        <w:t>ve</w:t>
      </w:r>
      <w:r w:rsidR="001C1A29" w:rsidRPr="00DC7F2B">
        <w:rPr>
          <w:rFonts w:asciiTheme="majorBidi" w:hAnsiTheme="majorBidi" w:cstheme="majorBidi"/>
          <w:color w:val="222222"/>
          <w:sz w:val="26"/>
          <w:szCs w:val="26"/>
        </w:rPr>
        <w:t xml:space="preserve"> </w:t>
      </w:r>
      <w:r w:rsidR="00E619C5" w:rsidRPr="00DC7F2B">
        <w:rPr>
          <w:rFonts w:asciiTheme="majorBidi" w:hAnsiTheme="majorBidi" w:cstheme="majorBidi"/>
          <w:color w:val="222222"/>
          <w:sz w:val="26"/>
          <w:szCs w:val="26"/>
        </w:rPr>
        <w:t xml:space="preserve">duyarsız </w:t>
      </w:r>
      <w:r w:rsidR="0050249E" w:rsidRPr="00DC7F2B">
        <w:rPr>
          <w:rFonts w:asciiTheme="majorBidi" w:hAnsiTheme="majorBidi" w:cstheme="majorBidi"/>
          <w:color w:val="222222"/>
          <w:sz w:val="26"/>
          <w:szCs w:val="26"/>
        </w:rPr>
        <w:t xml:space="preserve">bir şekilde </w:t>
      </w:r>
      <w:r w:rsidR="001C1A29" w:rsidRPr="00DC7F2B">
        <w:rPr>
          <w:rFonts w:asciiTheme="majorBidi" w:hAnsiTheme="majorBidi" w:cstheme="majorBidi"/>
          <w:color w:val="222222"/>
          <w:sz w:val="26"/>
          <w:szCs w:val="26"/>
        </w:rPr>
        <w:t>ha</w:t>
      </w:r>
      <w:r w:rsidR="00E619C5" w:rsidRPr="00DC7F2B">
        <w:rPr>
          <w:rFonts w:asciiTheme="majorBidi" w:hAnsiTheme="majorBidi" w:cstheme="majorBidi"/>
          <w:color w:val="222222"/>
          <w:sz w:val="26"/>
          <w:szCs w:val="26"/>
        </w:rPr>
        <w:t>reket eden insanoğludur</w:t>
      </w:r>
      <w:r w:rsidR="00DC7F2B">
        <w:rPr>
          <w:rFonts w:asciiTheme="majorBidi" w:hAnsiTheme="majorBidi" w:cstheme="majorBidi"/>
          <w:color w:val="222222"/>
          <w:sz w:val="26"/>
          <w:szCs w:val="26"/>
        </w:rPr>
        <w:t>.</w:t>
      </w:r>
    </w:p>
    <w:p w14:paraId="1A1FA9A0" w14:textId="77777777" w:rsidR="00251DB7" w:rsidRPr="00DC7F2B" w:rsidRDefault="00251DB7" w:rsidP="00DC7F2B">
      <w:pPr>
        <w:pStyle w:val="NormalWeb"/>
        <w:spacing w:line="276" w:lineRule="auto"/>
        <w:ind w:firstLine="708"/>
        <w:jc w:val="both"/>
        <w:rPr>
          <w:rFonts w:asciiTheme="majorBidi" w:hAnsiTheme="majorBidi" w:cstheme="majorBidi"/>
          <w:color w:val="222222"/>
          <w:sz w:val="26"/>
          <w:szCs w:val="26"/>
        </w:rPr>
      </w:pPr>
      <w:r w:rsidRPr="00DC7F2B">
        <w:rPr>
          <w:rFonts w:asciiTheme="majorBidi" w:hAnsiTheme="majorBidi" w:cstheme="majorBidi"/>
          <w:b/>
          <w:bCs/>
          <w:color w:val="222222"/>
          <w:sz w:val="26"/>
          <w:szCs w:val="26"/>
        </w:rPr>
        <w:t>Aziz Kardeşlerim</w:t>
      </w:r>
      <w:r w:rsidRPr="00DC7F2B">
        <w:rPr>
          <w:rFonts w:asciiTheme="majorBidi" w:hAnsiTheme="majorBidi" w:cstheme="majorBidi"/>
          <w:color w:val="222222"/>
          <w:sz w:val="26"/>
          <w:szCs w:val="26"/>
        </w:rPr>
        <w:t>!</w:t>
      </w:r>
    </w:p>
    <w:p w14:paraId="4BBB1167" w14:textId="77777777" w:rsidR="00E619C5" w:rsidRPr="00DC7F2B" w:rsidRDefault="00E619C5" w:rsidP="00DC7F2B">
      <w:pPr>
        <w:pStyle w:val="NormalWeb"/>
        <w:spacing w:line="276" w:lineRule="auto"/>
        <w:jc w:val="both"/>
        <w:rPr>
          <w:rFonts w:asciiTheme="majorBidi" w:hAnsiTheme="majorBidi" w:cstheme="majorBidi"/>
          <w:sz w:val="26"/>
          <w:szCs w:val="26"/>
          <w:shd w:val="clear" w:color="auto" w:fill="FFFFFF"/>
        </w:rPr>
      </w:pPr>
      <w:r w:rsidRPr="00DC7F2B">
        <w:rPr>
          <w:rFonts w:asciiTheme="majorBidi" w:hAnsiTheme="majorBidi" w:cstheme="majorBidi"/>
          <w:color w:val="222222"/>
          <w:sz w:val="26"/>
          <w:szCs w:val="26"/>
        </w:rPr>
        <w:t xml:space="preserve">  </w:t>
      </w:r>
      <w:r w:rsidR="00AC410C" w:rsidRPr="00DC7F2B">
        <w:rPr>
          <w:rFonts w:asciiTheme="majorBidi" w:hAnsiTheme="majorBidi" w:cstheme="majorBidi"/>
          <w:color w:val="222222"/>
          <w:sz w:val="26"/>
          <w:szCs w:val="26"/>
        </w:rPr>
        <w:t xml:space="preserve"> </w:t>
      </w:r>
      <w:r w:rsidRPr="00DC7F2B">
        <w:rPr>
          <w:rFonts w:asciiTheme="majorBidi" w:hAnsiTheme="majorBidi" w:cstheme="majorBidi"/>
          <w:color w:val="222222"/>
          <w:sz w:val="26"/>
          <w:szCs w:val="26"/>
        </w:rPr>
        <w:t xml:space="preserve"> </w:t>
      </w:r>
      <w:r w:rsidR="00DC7F2B" w:rsidRPr="00DC7F2B">
        <w:rPr>
          <w:rFonts w:asciiTheme="majorBidi" w:hAnsiTheme="majorBidi" w:cstheme="majorBidi"/>
          <w:color w:val="222222"/>
          <w:sz w:val="26"/>
          <w:szCs w:val="26"/>
        </w:rPr>
        <w:tab/>
      </w:r>
      <w:r w:rsidR="00251DB7" w:rsidRPr="00DC7F2B">
        <w:rPr>
          <w:rFonts w:asciiTheme="majorBidi" w:hAnsiTheme="majorBidi" w:cstheme="majorBidi"/>
          <w:color w:val="222222"/>
          <w:sz w:val="26"/>
          <w:szCs w:val="26"/>
        </w:rPr>
        <w:t>S</w:t>
      </w:r>
      <w:r w:rsidRPr="00DC7F2B">
        <w:rPr>
          <w:rFonts w:asciiTheme="majorBidi" w:hAnsiTheme="majorBidi" w:cstheme="majorBidi"/>
          <w:color w:val="222222"/>
          <w:sz w:val="26"/>
          <w:szCs w:val="26"/>
        </w:rPr>
        <w:t>orumluluk bilinci içerisinde</w:t>
      </w:r>
      <w:r w:rsidR="0050249E" w:rsidRPr="00DC7F2B">
        <w:rPr>
          <w:rFonts w:asciiTheme="majorBidi" w:hAnsiTheme="majorBidi" w:cstheme="majorBidi"/>
          <w:color w:val="222222"/>
          <w:sz w:val="26"/>
          <w:szCs w:val="26"/>
        </w:rPr>
        <w:t xml:space="preserve"> </w:t>
      </w:r>
      <w:r w:rsidR="00C8680A" w:rsidRPr="00DC7F2B">
        <w:rPr>
          <w:rFonts w:asciiTheme="majorBidi" w:hAnsiTheme="majorBidi" w:cstheme="majorBidi"/>
          <w:color w:val="222222"/>
          <w:sz w:val="26"/>
          <w:szCs w:val="26"/>
        </w:rPr>
        <w:t>hareket ederek</w:t>
      </w:r>
      <w:r w:rsidR="00251DB7" w:rsidRPr="00DC7F2B">
        <w:rPr>
          <w:rFonts w:asciiTheme="majorBidi" w:hAnsiTheme="majorBidi" w:cstheme="majorBidi"/>
          <w:color w:val="222222"/>
          <w:sz w:val="26"/>
          <w:szCs w:val="26"/>
        </w:rPr>
        <w:t xml:space="preserve"> çevremize de iyi bir örnek olalım.</w:t>
      </w:r>
      <w:r w:rsidR="0050249E" w:rsidRPr="00DC7F2B">
        <w:rPr>
          <w:rFonts w:asciiTheme="majorBidi" w:hAnsiTheme="majorBidi" w:cstheme="majorBidi"/>
          <w:color w:val="222222"/>
          <w:sz w:val="26"/>
          <w:szCs w:val="26"/>
        </w:rPr>
        <w:t xml:space="preserve"> </w:t>
      </w:r>
      <w:r w:rsidR="007833E8" w:rsidRPr="00DC7F2B">
        <w:rPr>
          <w:rFonts w:asciiTheme="majorBidi" w:hAnsiTheme="majorBidi" w:cstheme="majorBidi"/>
          <w:color w:val="222222"/>
          <w:sz w:val="26"/>
          <w:szCs w:val="26"/>
        </w:rPr>
        <w:t>A</w:t>
      </w:r>
      <w:r w:rsidR="00C47A15" w:rsidRPr="00DC7F2B">
        <w:rPr>
          <w:rFonts w:asciiTheme="majorBidi" w:hAnsiTheme="majorBidi" w:cstheme="majorBidi"/>
          <w:color w:val="222222"/>
          <w:sz w:val="26"/>
          <w:szCs w:val="26"/>
        </w:rPr>
        <w:t xml:space="preserve">racımızla </w:t>
      </w:r>
      <w:r w:rsidR="0050249E" w:rsidRPr="00DC7F2B">
        <w:rPr>
          <w:rFonts w:asciiTheme="majorBidi" w:hAnsiTheme="majorBidi" w:cstheme="majorBidi"/>
          <w:sz w:val="26"/>
          <w:szCs w:val="26"/>
          <w:shd w:val="clear" w:color="auto" w:fill="FFFFFF"/>
        </w:rPr>
        <w:t xml:space="preserve">seyahat </w:t>
      </w:r>
      <w:r w:rsidR="00C47A15" w:rsidRPr="00DC7F2B">
        <w:rPr>
          <w:rFonts w:asciiTheme="majorBidi" w:hAnsiTheme="majorBidi" w:cstheme="majorBidi"/>
          <w:sz w:val="26"/>
          <w:szCs w:val="26"/>
          <w:shd w:val="clear" w:color="auto" w:fill="FFFFFF"/>
        </w:rPr>
        <w:t xml:space="preserve">halinde iken </w:t>
      </w:r>
      <w:r w:rsidR="0050249E" w:rsidRPr="00DC7F2B">
        <w:rPr>
          <w:rFonts w:asciiTheme="majorBidi" w:hAnsiTheme="majorBidi" w:cstheme="majorBidi"/>
          <w:sz w:val="26"/>
          <w:szCs w:val="26"/>
          <w:shd w:val="clear" w:color="auto" w:fill="FFFFFF"/>
        </w:rPr>
        <w:t>özellikle sigara izmaritlerinin</w:t>
      </w:r>
      <w:r w:rsidR="00C47A15" w:rsidRPr="00DC7F2B">
        <w:rPr>
          <w:rFonts w:asciiTheme="majorBidi" w:hAnsiTheme="majorBidi" w:cstheme="majorBidi"/>
          <w:sz w:val="26"/>
          <w:szCs w:val="26"/>
          <w:shd w:val="clear" w:color="auto" w:fill="FFFFFF"/>
        </w:rPr>
        <w:t xml:space="preserve"> ve</w:t>
      </w:r>
      <w:r w:rsidR="00AC410C" w:rsidRPr="00DC7F2B">
        <w:rPr>
          <w:rFonts w:asciiTheme="majorBidi" w:hAnsiTheme="majorBidi" w:cstheme="majorBidi"/>
          <w:sz w:val="26"/>
          <w:szCs w:val="26"/>
          <w:shd w:val="clear" w:color="auto" w:fill="FFFFFF"/>
        </w:rPr>
        <w:t xml:space="preserve"> cam şişe</w:t>
      </w:r>
      <w:r w:rsidR="00C47A15" w:rsidRPr="00DC7F2B">
        <w:rPr>
          <w:rFonts w:asciiTheme="majorBidi" w:hAnsiTheme="majorBidi" w:cstheme="majorBidi"/>
          <w:sz w:val="26"/>
          <w:szCs w:val="26"/>
          <w:shd w:val="clear" w:color="auto" w:fill="FFFFFF"/>
        </w:rPr>
        <w:t>lerin</w:t>
      </w:r>
      <w:r w:rsidR="00655E2C" w:rsidRPr="00DC7F2B">
        <w:rPr>
          <w:rFonts w:asciiTheme="majorBidi" w:hAnsiTheme="majorBidi" w:cstheme="majorBidi"/>
          <w:sz w:val="26"/>
          <w:szCs w:val="26"/>
          <w:shd w:val="clear" w:color="auto" w:fill="FFFFFF"/>
        </w:rPr>
        <w:t xml:space="preserve"> </w:t>
      </w:r>
      <w:r w:rsidR="0050249E" w:rsidRPr="00DC7F2B">
        <w:rPr>
          <w:rFonts w:asciiTheme="majorBidi" w:hAnsiTheme="majorBidi" w:cstheme="majorBidi"/>
          <w:sz w:val="26"/>
          <w:szCs w:val="26"/>
          <w:shd w:val="clear" w:color="auto" w:fill="FFFFFF"/>
        </w:rPr>
        <w:t xml:space="preserve">dışarı </w:t>
      </w:r>
      <w:r w:rsidR="00655E2C" w:rsidRPr="00DC7F2B">
        <w:rPr>
          <w:rFonts w:asciiTheme="majorBidi" w:hAnsiTheme="majorBidi" w:cstheme="majorBidi"/>
          <w:sz w:val="26"/>
          <w:szCs w:val="26"/>
          <w:shd w:val="clear" w:color="auto" w:fill="FFFFFF"/>
        </w:rPr>
        <w:t>atılması ile</w:t>
      </w:r>
      <w:r w:rsidR="00C47A15" w:rsidRPr="00DC7F2B">
        <w:rPr>
          <w:rFonts w:asciiTheme="majorBidi" w:hAnsiTheme="majorBidi" w:cstheme="majorBidi"/>
          <w:sz w:val="26"/>
          <w:szCs w:val="26"/>
          <w:shd w:val="clear" w:color="auto" w:fill="FFFFFF"/>
        </w:rPr>
        <w:t xml:space="preserve"> yangınlara</w:t>
      </w:r>
      <w:r w:rsidR="00F228CD" w:rsidRPr="00DC7F2B">
        <w:rPr>
          <w:rFonts w:asciiTheme="majorBidi" w:hAnsiTheme="majorBidi" w:cstheme="majorBidi"/>
          <w:sz w:val="26"/>
          <w:szCs w:val="26"/>
          <w:shd w:val="clear" w:color="auto" w:fill="FFFFFF"/>
        </w:rPr>
        <w:t>;</w:t>
      </w:r>
      <w:r w:rsidR="001C1A29" w:rsidRPr="00DC7F2B">
        <w:rPr>
          <w:rFonts w:asciiTheme="majorBidi" w:hAnsiTheme="majorBidi" w:cstheme="majorBidi"/>
          <w:sz w:val="26"/>
          <w:szCs w:val="26"/>
          <w:shd w:val="clear" w:color="auto" w:fill="FFFFFF"/>
        </w:rPr>
        <w:t xml:space="preserve"> </w:t>
      </w:r>
      <w:r w:rsidR="00614AAC" w:rsidRPr="00DC7F2B">
        <w:rPr>
          <w:rFonts w:asciiTheme="majorBidi" w:hAnsiTheme="majorBidi" w:cstheme="majorBidi"/>
          <w:sz w:val="26"/>
          <w:szCs w:val="26"/>
          <w:shd w:val="clear" w:color="auto" w:fill="FFFFFF"/>
        </w:rPr>
        <w:t>y</w:t>
      </w:r>
      <w:r w:rsidR="00C47A15" w:rsidRPr="00DC7F2B">
        <w:rPr>
          <w:rFonts w:asciiTheme="majorBidi" w:hAnsiTheme="majorBidi" w:cstheme="majorBidi"/>
          <w:sz w:val="26"/>
          <w:szCs w:val="26"/>
          <w:shd w:val="clear" w:color="auto" w:fill="FFFFFF"/>
        </w:rPr>
        <w:t>ediğimiz gıdaların ambalajlarının</w:t>
      </w:r>
      <w:r w:rsidR="00F228CD" w:rsidRPr="00DC7F2B">
        <w:rPr>
          <w:rFonts w:asciiTheme="majorBidi" w:hAnsiTheme="majorBidi" w:cstheme="majorBidi"/>
          <w:sz w:val="26"/>
          <w:szCs w:val="26"/>
          <w:shd w:val="clear" w:color="auto" w:fill="FFFFFF"/>
        </w:rPr>
        <w:t xml:space="preserve"> </w:t>
      </w:r>
      <w:r w:rsidR="00C47A15" w:rsidRPr="00DC7F2B">
        <w:rPr>
          <w:rFonts w:asciiTheme="majorBidi" w:hAnsiTheme="majorBidi" w:cstheme="majorBidi"/>
          <w:sz w:val="26"/>
          <w:szCs w:val="26"/>
          <w:shd w:val="clear" w:color="auto" w:fill="FFFFFF"/>
        </w:rPr>
        <w:t>da çevre</w:t>
      </w:r>
      <w:r w:rsidR="00F228CD" w:rsidRPr="00DC7F2B">
        <w:rPr>
          <w:rFonts w:asciiTheme="majorBidi" w:hAnsiTheme="majorBidi" w:cstheme="majorBidi"/>
          <w:sz w:val="26"/>
          <w:szCs w:val="26"/>
          <w:shd w:val="clear" w:color="auto" w:fill="FFFFFF"/>
        </w:rPr>
        <w:t xml:space="preserve"> k</w:t>
      </w:r>
      <w:r w:rsidR="00613FB0" w:rsidRPr="00DC7F2B">
        <w:rPr>
          <w:rFonts w:asciiTheme="majorBidi" w:hAnsiTheme="majorBidi" w:cstheme="majorBidi"/>
          <w:sz w:val="26"/>
          <w:szCs w:val="26"/>
          <w:shd w:val="clear" w:color="auto" w:fill="FFFFFF"/>
        </w:rPr>
        <w:t>irliliğine sebebiyet verdiğini</w:t>
      </w:r>
      <w:r w:rsidR="00251DB7" w:rsidRPr="00DC7F2B">
        <w:rPr>
          <w:rFonts w:asciiTheme="majorBidi" w:hAnsiTheme="majorBidi" w:cstheme="majorBidi"/>
          <w:sz w:val="26"/>
          <w:szCs w:val="26"/>
          <w:shd w:val="clear" w:color="auto" w:fill="FFFFFF"/>
        </w:rPr>
        <w:t xml:space="preserve"> unut</w:t>
      </w:r>
      <w:r w:rsidR="001C1A29" w:rsidRPr="00DC7F2B">
        <w:rPr>
          <w:rFonts w:asciiTheme="majorBidi" w:hAnsiTheme="majorBidi" w:cstheme="majorBidi"/>
          <w:sz w:val="26"/>
          <w:szCs w:val="26"/>
          <w:shd w:val="clear" w:color="auto" w:fill="FFFFFF"/>
        </w:rPr>
        <w:t>ma</w:t>
      </w:r>
      <w:r w:rsidR="00251DB7" w:rsidRPr="00DC7F2B">
        <w:rPr>
          <w:rFonts w:asciiTheme="majorBidi" w:hAnsiTheme="majorBidi" w:cstheme="majorBidi"/>
          <w:sz w:val="26"/>
          <w:szCs w:val="26"/>
          <w:shd w:val="clear" w:color="auto" w:fill="FFFFFF"/>
        </w:rPr>
        <w:t>yalım</w:t>
      </w:r>
      <w:r w:rsidR="001C1A29" w:rsidRPr="00DC7F2B">
        <w:rPr>
          <w:rFonts w:asciiTheme="majorBidi" w:hAnsiTheme="majorBidi" w:cstheme="majorBidi"/>
          <w:sz w:val="26"/>
          <w:szCs w:val="26"/>
          <w:shd w:val="clear" w:color="auto" w:fill="FFFFFF"/>
        </w:rPr>
        <w:t>.</w:t>
      </w:r>
      <w:r w:rsidR="00C47A15" w:rsidRPr="00DC7F2B">
        <w:rPr>
          <w:rFonts w:asciiTheme="majorBidi" w:hAnsiTheme="majorBidi" w:cstheme="majorBidi"/>
          <w:sz w:val="26"/>
          <w:szCs w:val="26"/>
          <w:shd w:val="clear" w:color="auto" w:fill="FFFFFF"/>
        </w:rPr>
        <w:t xml:space="preserve"> </w:t>
      </w:r>
      <w:r w:rsidR="00C8680A" w:rsidRPr="00DC7F2B">
        <w:rPr>
          <w:rFonts w:asciiTheme="majorBidi" w:hAnsiTheme="majorBidi" w:cstheme="majorBidi"/>
          <w:sz w:val="26"/>
          <w:szCs w:val="26"/>
          <w:shd w:val="clear" w:color="auto" w:fill="FFFFFF"/>
        </w:rPr>
        <w:t>Peygamberimiz’ in</w:t>
      </w:r>
      <w:r w:rsidR="00AE2559" w:rsidRPr="00DC7F2B">
        <w:rPr>
          <w:rFonts w:asciiTheme="majorBidi" w:hAnsiTheme="majorBidi" w:cstheme="majorBidi"/>
          <w:sz w:val="26"/>
          <w:szCs w:val="26"/>
          <w:shd w:val="clear" w:color="auto" w:fill="FFFFFF"/>
        </w:rPr>
        <w:t xml:space="preserve"> </w:t>
      </w:r>
      <w:r w:rsidR="007020B8" w:rsidRPr="00DC7F2B">
        <w:rPr>
          <w:rFonts w:asciiTheme="majorBidi" w:hAnsiTheme="majorBidi" w:cstheme="majorBidi"/>
          <w:sz w:val="26"/>
          <w:szCs w:val="26"/>
          <w:shd w:val="clear" w:color="auto" w:fill="FFFFFF"/>
        </w:rPr>
        <w:t>“</w:t>
      </w:r>
      <w:r w:rsidR="00AE2559" w:rsidRPr="00DC7F2B">
        <w:rPr>
          <w:rFonts w:asciiTheme="majorBidi" w:hAnsiTheme="majorBidi" w:cstheme="majorBidi"/>
          <w:b/>
          <w:bCs/>
          <w:sz w:val="26"/>
          <w:szCs w:val="26"/>
          <w:shd w:val="clear" w:color="auto" w:fill="FFFFFF"/>
        </w:rPr>
        <w:t>Temizlik imanın yarısıdır</w:t>
      </w:r>
      <w:r w:rsidR="007020B8" w:rsidRPr="00DC7F2B">
        <w:rPr>
          <w:rFonts w:asciiTheme="majorBidi" w:hAnsiTheme="majorBidi" w:cstheme="majorBidi"/>
          <w:b/>
          <w:bCs/>
          <w:sz w:val="26"/>
          <w:szCs w:val="26"/>
          <w:shd w:val="clear" w:color="auto" w:fill="FFFFFF"/>
        </w:rPr>
        <w:t>”</w:t>
      </w:r>
      <w:r w:rsidR="00786287" w:rsidRPr="00DC7F2B">
        <w:rPr>
          <w:rStyle w:val="SonNotBavurusu"/>
          <w:rFonts w:asciiTheme="majorBidi" w:hAnsiTheme="majorBidi" w:cstheme="majorBidi"/>
          <w:b/>
          <w:bCs/>
          <w:sz w:val="26"/>
          <w:szCs w:val="26"/>
          <w:shd w:val="clear" w:color="auto" w:fill="FFFFFF"/>
        </w:rPr>
        <w:endnoteReference w:id="3"/>
      </w:r>
      <w:r w:rsidR="00655E2C" w:rsidRPr="00DC7F2B">
        <w:rPr>
          <w:rFonts w:asciiTheme="majorBidi" w:hAnsiTheme="majorBidi" w:cstheme="majorBidi"/>
          <w:sz w:val="26"/>
          <w:szCs w:val="26"/>
          <w:shd w:val="clear" w:color="auto" w:fill="FFFFFF"/>
        </w:rPr>
        <w:t xml:space="preserve"> düsturu ile müm</w:t>
      </w:r>
      <w:r w:rsidR="00EE146F" w:rsidRPr="00DC7F2B">
        <w:rPr>
          <w:rFonts w:asciiTheme="majorBidi" w:hAnsiTheme="majorBidi" w:cstheme="majorBidi"/>
          <w:sz w:val="26"/>
          <w:szCs w:val="26"/>
          <w:shd w:val="clear" w:color="auto" w:fill="FFFFFF"/>
        </w:rPr>
        <w:t>inler olarak çevremizi,</w:t>
      </w:r>
      <w:r w:rsidR="001C1A29" w:rsidRPr="00DC7F2B">
        <w:rPr>
          <w:rFonts w:asciiTheme="majorBidi" w:hAnsiTheme="majorBidi" w:cstheme="majorBidi"/>
          <w:sz w:val="26"/>
          <w:szCs w:val="26"/>
          <w:shd w:val="clear" w:color="auto" w:fill="FFFFFF"/>
        </w:rPr>
        <w:t xml:space="preserve"> </w:t>
      </w:r>
      <w:r w:rsidR="00EE146F" w:rsidRPr="00DC7F2B">
        <w:rPr>
          <w:rFonts w:asciiTheme="majorBidi" w:hAnsiTheme="majorBidi" w:cstheme="majorBidi"/>
          <w:sz w:val="26"/>
          <w:szCs w:val="26"/>
          <w:shd w:val="clear" w:color="auto" w:fill="FFFFFF"/>
        </w:rPr>
        <w:t xml:space="preserve">piknik </w:t>
      </w:r>
      <w:r w:rsidR="00F228CD" w:rsidRPr="00DC7F2B">
        <w:rPr>
          <w:rFonts w:asciiTheme="majorBidi" w:hAnsiTheme="majorBidi" w:cstheme="majorBidi"/>
          <w:sz w:val="26"/>
          <w:szCs w:val="26"/>
          <w:shd w:val="clear" w:color="auto" w:fill="FFFFFF"/>
        </w:rPr>
        <w:t>yap</w:t>
      </w:r>
      <w:r w:rsidR="00613FB0" w:rsidRPr="00DC7F2B">
        <w:rPr>
          <w:rFonts w:asciiTheme="majorBidi" w:hAnsiTheme="majorBidi" w:cstheme="majorBidi"/>
          <w:sz w:val="26"/>
          <w:szCs w:val="26"/>
          <w:shd w:val="clear" w:color="auto" w:fill="FFFFFF"/>
        </w:rPr>
        <w:t>tığımız</w:t>
      </w:r>
      <w:r w:rsidR="00F228CD" w:rsidRPr="00DC7F2B">
        <w:rPr>
          <w:rFonts w:asciiTheme="majorBidi" w:hAnsiTheme="majorBidi" w:cstheme="majorBidi"/>
          <w:sz w:val="26"/>
          <w:szCs w:val="26"/>
          <w:shd w:val="clear" w:color="auto" w:fill="FFFFFF"/>
        </w:rPr>
        <w:t xml:space="preserve"> </w:t>
      </w:r>
      <w:r w:rsidR="00C8680A" w:rsidRPr="00DC7F2B">
        <w:rPr>
          <w:rFonts w:asciiTheme="majorBidi" w:hAnsiTheme="majorBidi" w:cstheme="majorBidi"/>
          <w:sz w:val="26"/>
          <w:szCs w:val="26"/>
          <w:shd w:val="clear" w:color="auto" w:fill="FFFFFF"/>
        </w:rPr>
        <w:t>mekânları</w:t>
      </w:r>
      <w:r w:rsidR="00655E2C" w:rsidRPr="00DC7F2B">
        <w:rPr>
          <w:rFonts w:asciiTheme="majorBidi" w:hAnsiTheme="majorBidi" w:cstheme="majorBidi"/>
          <w:sz w:val="26"/>
          <w:szCs w:val="26"/>
          <w:shd w:val="clear" w:color="auto" w:fill="FFFFFF"/>
        </w:rPr>
        <w:t>,</w:t>
      </w:r>
      <w:r w:rsidR="00614AAC" w:rsidRPr="00DC7F2B">
        <w:rPr>
          <w:rFonts w:asciiTheme="majorBidi" w:hAnsiTheme="majorBidi" w:cstheme="majorBidi"/>
          <w:sz w:val="26"/>
          <w:szCs w:val="26"/>
          <w:shd w:val="clear" w:color="auto" w:fill="FFFFFF"/>
        </w:rPr>
        <w:t xml:space="preserve"> </w:t>
      </w:r>
      <w:r w:rsidR="00655E2C" w:rsidRPr="00DC7F2B">
        <w:rPr>
          <w:rFonts w:asciiTheme="majorBidi" w:hAnsiTheme="majorBidi" w:cstheme="majorBidi"/>
          <w:sz w:val="26"/>
          <w:szCs w:val="26"/>
          <w:shd w:val="clear" w:color="auto" w:fill="FFFFFF"/>
        </w:rPr>
        <w:t xml:space="preserve">deniz </w:t>
      </w:r>
      <w:r w:rsidR="00F228CD" w:rsidRPr="00DC7F2B">
        <w:rPr>
          <w:rFonts w:asciiTheme="majorBidi" w:hAnsiTheme="majorBidi" w:cstheme="majorBidi"/>
          <w:sz w:val="26"/>
          <w:szCs w:val="26"/>
          <w:shd w:val="clear" w:color="auto" w:fill="FFFFFF"/>
        </w:rPr>
        <w:t>sahillerimizi korumaya ve temiz tutmaya azami hassasiyet göster</w:t>
      </w:r>
      <w:r w:rsidR="00436A47" w:rsidRPr="00DC7F2B">
        <w:rPr>
          <w:rFonts w:asciiTheme="majorBidi" w:hAnsiTheme="majorBidi" w:cstheme="majorBidi"/>
          <w:sz w:val="26"/>
          <w:szCs w:val="26"/>
          <w:shd w:val="clear" w:color="auto" w:fill="FFFFFF"/>
        </w:rPr>
        <w:t>elim.</w:t>
      </w:r>
      <w:r w:rsidR="00F228CD" w:rsidRPr="00DC7F2B">
        <w:rPr>
          <w:rFonts w:asciiTheme="majorBidi" w:hAnsiTheme="majorBidi" w:cstheme="majorBidi"/>
          <w:sz w:val="26"/>
          <w:szCs w:val="26"/>
          <w:shd w:val="clear" w:color="auto" w:fill="FFFFFF"/>
        </w:rPr>
        <w:t xml:space="preserve"> </w:t>
      </w:r>
      <w:r w:rsidR="00436A47" w:rsidRPr="00DC7F2B">
        <w:rPr>
          <w:rFonts w:asciiTheme="majorBidi" w:hAnsiTheme="majorBidi" w:cstheme="majorBidi"/>
          <w:sz w:val="26"/>
          <w:szCs w:val="26"/>
          <w:shd w:val="clear" w:color="auto" w:fill="FFFFFF"/>
        </w:rPr>
        <w:t>Ç</w:t>
      </w:r>
      <w:r w:rsidR="00F228CD" w:rsidRPr="00DC7F2B">
        <w:rPr>
          <w:rFonts w:asciiTheme="majorBidi" w:hAnsiTheme="majorBidi" w:cstheme="majorBidi"/>
          <w:sz w:val="26"/>
          <w:szCs w:val="26"/>
          <w:shd w:val="clear" w:color="auto" w:fill="FFFFFF"/>
        </w:rPr>
        <w:t>ıkan çöplerim</w:t>
      </w:r>
      <w:r w:rsidR="00954252" w:rsidRPr="00DC7F2B">
        <w:rPr>
          <w:rFonts w:asciiTheme="majorBidi" w:hAnsiTheme="majorBidi" w:cstheme="majorBidi"/>
          <w:sz w:val="26"/>
          <w:szCs w:val="26"/>
          <w:shd w:val="clear" w:color="auto" w:fill="FFFFFF"/>
        </w:rPr>
        <w:t>izi ye</w:t>
      </w:r>
      <w:r w:rsidR="001C1A29" w:rsidRPr="00DC7F2B">
        <w:rPr>
          <w:rFonts w:asciiTheme="majorBidi" w:hAnsiTheme="majorBidi" w:cstheme="majorBidi"/>
          <w:sz w:val="26"/>
          <w:szCs w:val="26"/>
          <w:shd w:val="clear" w:color="auto" w:fill="FFFFFF"/>
        </w:rPr>
        <w:t>rl</w:t>
      </w:r>
      <w:r w:rsidR="00436A47" w:rsidRPr="00DC7F2B">
        <w:rPr>
          <w:rFonts w:asciiTheme="majorBidi" w:hAnsiTheme="majorBidi" w:cstheme="majorBidi"/>
          <w:sz w:val="26"/>
          <w:szCs w:val="26"/>
          <w:shd w:val="clear" w:color="auto" w:fill="FFFFFF"/>
        </w:rPr>
        <w:t>ere değil çöp kutularına atmanın da</w:t>
      </w:r>
      <w:r w:rsidR="001C1A29" w:rsidRPr="00DC7F2B">
        <w:rPr>
          <w:rFonts w:asciiTheme="majorBidi" w:hAnsiTheme="majorBidi" w:cstheme="majorBidi"/>
          <w:sz w:val="26"/>
          <w:szCs w:val="26"/>
          <w:shd w:val="clear" w:color="auto" w:fill="FFFFFF"/>
        </w:rPr>
        <w:t xml:space="preserve"> hem</w:t>
      </w:r>
      <w:r w:rsidR="00954252" w:rsidRPr="00DC7F2B">
        <w:rPr>
          <w:rFonts w:asciiTheme="majorBidi" w:hAnsiTheme="majorBidi" w:cstheme="majorBidi"/>
          <w:sz w:val="26"/>
          <w:szCs w:val="26"/>
          <w:shd w:val="clear" w:color="auto" w:fill="FFFFFF"/>
        </w:rPr>
        <w:t xml:space="preserve"> </w:t>
      </w:r>
      <w:r w:rsidR="00655E2C" w:rsidRPr="00DC7F2B">
        <w:rPr>
          <w:rFonts w:asciiTheme="majorBidi" w:hAnsiTheme="majorBidi" w:cstheme="majorBidi"/>
          <w:sz w:val="26"/>
          <w:szCs w:val="26"/>
          <w:shd w:val="clear" w:color="auto" w:fill="FFFFFF"/>
        </w:rPr>
        <w:t xml:space="preserve">dini </w:t>
      </w:r>
      <w:r w:rsidR="001C1A29" w:rsidRPr="00DC7F2B">
        <w:rPr>
          <w:rFonts w:asciiTheme="majorBidi" w:hAnsiTheme="majorBidi" w:cstheme="majorBidi"/>
          <w:sz w:val="26"/>
          <w:szCs w:val="26"/>
          <w:shd w:val="clear" w:color="auto" w:fill="FFFFFF"/>
        </w:rPr>
        <w:t xml:space="preserve">hem de insani bir vazife olduğunu </w:t>
      </w:r>
      <w:r w:rsidR="00436A47" w:rsidRPr="00DC7F2B">
        <w:rPr>
          <w:rFonts w:asciiTheme="majorBidi" w:hAnsiTheme="majorBidi" w:cstheme="majorBidi"/>
          <w:sz w:val="26"/>
          <w:szCs w:val="26"/>
          <w:shd w:val="clear" w:color="auto" w:fill="FFFFFF"/>
        </w:rPr>
        <w:t>unutmayalım</w:t>
      </w:r>
      <w:r w:rsidR="00655E2C" w:rsidRPr="00DC7F2B">
        <w:rPr>
          <w:rFonts w:asciiTheme="majorBidi" w:hAnsiTheme="majorBidi" w:cstheme="majorBidi"/>
          <w:sz w:val="26"/>
          <w:szCs w:val="26"/>
          <w:shd w:val="clear" w:color="auto" w:fill="FFFFFF"/>
        </w:rPr>
        <w:t>.</w:t>
      </w:r>
      <w:r w:rsidR="00D0432C" w:rsidRPr="00DC7F2B">
        <w:rPr>
          <w:rFonts w:asciiTheme="majorBidi" w:hAnsiTheme="majorBidi" w:cstheme="majorBidi"/>
          <w:sz w:val="26"/>
          <w:szCs w:val="26"/>
          <w:shd w:val="clear" w:color="auto" w:fill="FFFFFF"/>
        </w:rPr>
        <w:t xml:space="preserve"> Zira çevreyi kirletmek sadece çevreye karşı işlenmiş bir kötülük değil, aynı ortamı paylaştığımız diğer canlılara karşı da işlenmiş bir suçtur. </w:t>
      </w:r>
    </w:p>
    <w:p w14:paraId="629771AF" w14:textId="77777777" w:rsidR="00786287" w:rsidRPr="00DC7F2B" w:rsidRDefault="00786287" w:rsidP="00DC7F2B">
      <w:pPr>
        <w:pStyle w:val="NormalWeb"/>
        <w:spacing w:line="276" w:lineRule="auto"/>
        <w:jc w:val="both"/>
        <w:rPr>
          <w:rFonts w:asciiTheme="majorBidi" w:hAnsiTheme="majorBidi" w:cstheme="majorBidi"/>
          <w:b/>
          <w:bCs/>
          <w:sz w:val="26"/>
          <w:szCs w:val="26"/>
          <w:shd w:val="clear" w:color="auto" w:fill="FFFFFF"/>
        </w:rPr>
      </w:pPr>
      <w:r w:rsidRPr="00DC7F2B">
        <w:rPr>
          <w:rFonts w:asciiTheme="majorBidi" w:hAnsiTheme="majorBidi" w:cstheme="majorBidi"/>
          <w:sz w:val="26"/>
          <w:szCs w:val="26"/>
          <w:shd w:val="clear" w:color="auto" w:fill="FFFFFF"/>
        </w:rPr>
        <w:t xml:space="preserve">     </w:t>
      </w:r>
      <w:r w:rsidR="00DC7F2B" w:rsidRPr="00DC7F2B">
        <w:rPr>
          <w:rFonts w:asciiTheme="majorBidi" w:hAnsiTheme="majorBidi" w:cstheme="majorBidi"/>
          <w:sz w:val="26"/>
          <w:szCs w:val="26"/>
          <w:shd w:val="clear" w:color="auto" w:fill="FFFFFF"/>
        </w:rPr>
        <w:tab/>
      </w:r>
      <w:r w:rsidRPr="00DC7F2B">
        <w:rPr>
          <w:rFonts w:asciiTheme="majorBidi" w:hAnsiTheme="majorBidi" w:cstheme="majorBidi"/>
          <w:b/>
          <w:bCs/>
          <w:sz w:val="26"/>
          <w:szCs w:val="26"/>
          <w:shd w:val="clear" w:color="auto" w:fill="FFFFFF"/>
        </w:rPr>
        <w:t>Aziz Müminler!</w:t>
      </w:r>
    </w:p>
    <w:p w14:paraId="66F13B89" w14:textId="77777777" w:rsidR="00614AAC" w:rsidRPr="00DC7F2B" w:rsidRDefault="001C1A29" w:rsidP="00DC7F2B">
      <w:pPr>
        <w:jc w:val="both"/>
        <w:rPr>
          <w:rFonts w:asciiTheme="majorBidi" w:hAnsiTheme="majorBidi" w:cstheme="majorBidi"/>
          <w:sz w:val="26"/>
          <w:szCs w:val="26"/>
          <w:shd w:val="clear" w:color="auto" w:fill="FFFFFF"/>
        </w:rPr>
      </w:pPr>
      <w:r w:rsidRPr="00DC7F2B">
        <w:rPr>
          <w:rFonts w:asciiTheme="majorBidi" w:hAnsiTheme="majorBidi" w:cstheme="majorBidi"/>
          <w:sz w:val="26"/>
          <w:szCs w:val="26"/>
          <w:shd w:val="clear" w:color="auto" w:fill="FFFFFF"/>
        </w:rPr>
        <w:t xml:space="preserve">      </w:t>
      </w:r>
      <w:r w:rsidR="00DC7F2B" w:rsidRPr="00DC7F2B">
        <w:rPr>
          <w:rFonts w:asciiTheme="majorBidi" w:hAnsiTheme="majorBidi" w:cstheme="majorBidi"/>
          <w:sz w:val="26"/>
          <w:szCs w:val="26"/>
          <w:shd w:val="clear" w:color="auto" w:fill="FFFFFF"/>
        </w:rPr>
        <w:tab/>
      </w:r>
      <w:r w:rsidRPr="00DC7F2B">
        <w:rPr>
          <w:rFonts w:asciiTheme="majorBidi" w:hAnsiTheme="majorBidi" w:cstheme="majorBidi"/>
          <w:sz w:val="26"/>
          <w:szCs w:val="26"/>
          <w:shd w:val="clear" w:color="auto" w:fill="FFFFFF"/>
        </w:rPr>
        <w:t>İ</w:t>
      </w:r>
      <w:r w:rsidR="007E705B" w:rsidRPr="00DC7F2B">
        <w:rPr>
          <w:rFonts w:asciiTheme="majorBidi" w:hAnsiTheme="majorBidi" w:cstheme="majorBidi"/>
          <w:sz w:val="26"/>
          <w:szCs w:val="26"/>
          <w:shd w:val="clear" w:color="auto" w:fill="FFFFFF"/>
        </w:rPr>
        <w:t>nsan her yaptığı hareketten,</w:t>
      </w:r>
      <w:r w:rsidR="00E3011F" w:rsidRPr="00DC7F2B">
        <w:rPr>
          <w:rFonts w:asciiTheme="majorBidi" w:hAnsiTheme="majorBidi" w:cstheme="majorBidi"/>
          <w:sz w:val="26"/>
          <w:szCs w:val="26"/>
          <w:shd w:val="clear" w:color="auto" w:fill="FFFFFF"/>
        </w:rPr>
        <w:t xml:space="preserve"> </w:t>
      </w:r>
      <w:r w:rsidR="007E705B" w:rsidRPr="00DC7F2B">
        <w:rPr>
          <w:rFonts w:asciiTheme="majorBidi" w:hAnsiTheme="majorBidi" w:cstheme="majorBidi"/>
          <w:sz w:val="26"/>
          <w:szCs w:val="26"/>
          <w:shd w:val="clear" w:color="auto" w:fill="FFFFFF"/>
        </w:rPr>
        <w:t>sebep olduğu olumsuz,</w:t>
      </w:r>
      <w:r w:rsidR="00E3011F" w:rsidRPr="00DC7F2B">
        <w:rPr>
          <w:rFonts w:asciiTheme="majorBidi" w:hAnsiTheme="majorBidi" w:cstheme="majorBidi"/>
          <w:sz w:val="26"/>
          <w:szCs w:val="26"/>
          <w:shd w:val="clear" w:color="auto" w:fill="FFFFFF"/>
        </w:rPr>
        <w:t xml:space="preserve"> </w:t>
      </w:r>
      <w:r w:rsidR="007E705B" w:rsidRPr="00DC7F2B">
        <w:rPr>
          <w:rFonts w:asciiTheme="majorBidi" w:hAnsiTheme="majorBidi" w:cstheme="majorBidi"/>
          <w:sz w:val="26"/>
          <w:szCs w:val="26"/>
          <w:shd w:val="clear" w:color="auto" w:fill="FFFFFF"/>
        </w:rPr>
        <w:t>üzücü hadiselerden ve verdiği z</w:t>
      </w:r>
      <w:r w:rsidR="00E3011F" w:rsidRPr="00DC7F2B">
        <w:rPr>
          <w:rFonts w:asciiTheme="majorBidi" w:hAnsiTheme="majorBidi" w:cstheme="majorBidi"/>
          <w:sz w:val="26"/>
          <w:szCs w:val="26"/>
          <w:shd w:val="clear" w:color="auto" w:fill="FFFFFF"/>
        </w:rPr>
        <w:t xml:space="preserve">arardan dolayı hesap verecektir, </w:t>
      </w:r>
      <w:r w:rsidR="007E705B" w:rsidRPr="00DC7F2B">
        <w:rPr>
          <w:rFonts w:asciiTheme="majorBidi" w:hAnsiTheme="majorBidi" w:cstheme="majorBidi"/>
          <w:sz w:val="26"/>
          <w:szCs w:val="26"/>
          <w:shd w:val="clear" w:color="auto" w:fill="FFFFFF"/>
        </w:rPr>
        <w:t>yaşadığımız şu güzel vatanı korumak</w:t>
      </w:r>
      <w:r w:rsidR="007833E8" w:rsidRPr="00DC7F2B">
        <w:rPr>
          <w:rFonts w:asciiTheme="majorBidi" w:hAnsiTheme="majorBidi" w:cstheme="majorBidi"/>
          <w:sz w:val="26"/>
          <w:szCs w:val="26"/>
          <w:shd w:val="clear" w:color="auto" w:fill="FFFFFF"/>
        </w:rPr>
        <w:t>,</w:t>
      </w:r>
      <w:r w:rsidR="007E705B" w:rsidRPr="00DC7F2B">
        <w:rPr>
          <w:rFonts w:asciiTheme="majorBidi" w:hAnsiTheme="majorBidi" w:cstheme="majorBidi"/>
          <w:sz w:val="26"/>
          <w:szCs w:val="26"/>
          <w:shd w:val="clear" w:color="auto" w:fill="FFFFFF"/>
        </w:rPr>
        <w:t xml:space="preserve"> temiz tutmak ve güzelleştirmek hepimizin görevidir.</w:t>
      </w:r>
    </w:p>
    <w:p w14:paraId="4F85E55D" w14:textId="77777777" w:rsidR="00243D9E" w:rsidRPr="00DC7F2B" w:rsidRDefault="00614AAC" w:rsidP="00DC7F2B">
      <w:pPr>
        <w:jc w:val="both"/>
        <w:rPr>
          <w:rFonts w:asciiTheme="majorBidi" w:hAnsiTheme="majorBidi" w:cstheme="majorBidi"/>
          <w:sz w:val="26"/>
          <w:szCs w:val="26"/>
          <w:shd w:val="clear" w:color="auto" w:fill="F3EDE3"/>
        </w:rPr>
      </w:pPr>
      <w:r w:rsidRPr="00DC7F2B">
        <w:rPr>
          <w:rFonts w:asciiTheme="majorBidi" w:hAnsiTheme="majorBidi" w:cstheme="majorBidi"/>
          <w:sz w:val="26"/>
          <w:szCs w:val="26"/>
          <w:shd w:val="clear" w:color="auto" w:fill="FFFFFF"/>
        </w:rPr>
        <w:t xml:space="preserve">      </w:t>
      </w:r>
      <w:r w:rsidR="00E3011F" w:rsidRPr="00DC7F2B">
        <w:rPr>
          <w:rFonts w:asciiTheme="majorBidi" w:hAnsiTheme="majorBidi" w:cstheme="majorBidi"/>
          <w:sz w:val="26"/>
          <w:szCs w:val="26"/>
          <w:shd w:val="clear" w:color="auto" w:fill="FFFFFF"/>
        </w:rPr>
        <w:t xml:space="preserve"> </w:t>
      </w:r>
      <w:r w:rsidR="00DC7F2B" w:rsidRPr="00DC7F2B">
        <w:rPr>
          <w:rFonts w:asciiTheme="majorBidi" w:hAnsiTheme="majorBidi" w:cstheme="majorBidi"/>
          <w:sz w:val="26"/>
          <w:szCs w:val="26"/>
          <w:shd w:val="clear" w:color="auto" w:fill="FFFFFF"/>
        </w:rPr>
        <w:tab/>
      </w:r>
      <w:r w:rsidRPr="00DC7F2B">
        <w:rPr>
          <w:rFonts w:asciiTheme="majorBidi" w:hAnsiTheme="majorBidi" w:cstheme="majorBidi"/>
          <w:sz w:val="26"/>
          <w:szCs w:val="26"/>
          <w:shd w:val="clear" w:color="auto" w:fill="FFFFFF"/>
        </w:rPr>
        <w:t>Hutbemi Peygamber Ef</w:t>
      </w:r>
      <w:r w:rsidR="007E705B" w:rsidRPr="00DC7F2B">
        <w:rPr>
          <w:rFonts w:asciiTheme="majorBidi" w:hAnsiTheme="majorBidi" w:cstheme="majorBidi"/>
          <w:sz w:val="26"/>
          <w:szCs w:val="26"/>
          <w:shd w:val="clear" w:color="auto" w:fill="FFFFFF"/>
        </w:rPr>
        <w:t xml:space="preserve">endimiz </w:t>
      </w:r>
      <w:r w:rsidRPr="00DC7F2B">
        <w:rPr>
          <w:rFonts w:asciiTheme="majorBidi" w:hAnsiTheme="majorBidi" w:cstheme="majorBidi"/>
          <w:sz w:val="26"/>
          <w:szCs w:val="26"/>
          <w:shd w:val="clear" w:color="auto" w:fill="FFFFFF"/>
        </w:rPr>
        <w:t>(</w:t>
      </w:r>
      <w:proofErr w:type="spellStart"/>
      <w:r w:rsidRPr="00DC7F2B">
        <w:rPr>
          <w:rFonts w:asciiTheme="majorBidi" w:hAnsiTheme="majorBidi" w:cstheme="majorBidi"/>
          <w:sz w:val="26"/>
          <w:szCs w:val="26"/>
          <w:shd w:val="clear" w:color="auto" w:fill="FFFFFF"/>
        </w:rPr>
        <w:t>s.a.v</w:t>
      </w:r>
      <w:proofErr w:type="spellEnd"/>
      <w:r w:rsidR="00CC1B06" w:rsidRPr="00DC7F2B">
        <w:rPr>
          <w:rFonts w:asciiTheme="majorBidi" w:hAnsiTheme="majorBidi" w:cstheme="majorBidi"/>
          <w:sz w:val="26"/>
          <w:szCs w:val="26"/>
          <w:shd w:val="clear" w:color="auto" w:fill="FFFFFF"/>
        </w:rPr>
        <w:t>.</w:t>
      </w:r>
      <w:r w:rsidRPr="00DC7F2B">
        <w:rPr>
          <w:rFonts w:asciiTheme="majorBidi" w:hAnsiTheme="majorBidi" w:cstheme="majorBidi"/>
          <w:sz w:val="26"/>
          <w:szCs w:val="26"/>
          <w:shd w:val="clear" w:color="auto" w:fill="FFFFFF"/>
        </w:rPr>
        <w:t xml:space="preserve">)’ in </w:t>
      </w:r>
      <w:r w:rsidR="007E705B" w:rsidRPr="00DC7F2B">
        <w:rPr>
          <w:rFonts w:asciiTheme="majorBidi" w:hAnsiTheme="majorBidi" w:cstheme="majorBidi"/>
          <w:sz w:val="26"/>
          <w:szCs w:val="26"/>
          <w:shd w:val="clear" w:color="auto" w:fill="FFFFFF"/>
        </w:rPr>
        <w:t>bir hadisi ile bitirmek istiyorum:</w:t>
      </w:r>
      <w:r w:rsidR="00DC7F2B" w:rsidRPr="00DC7F2B">
        <w:rPr>
          <w:rFonts w:asciiTheme="majorBidi" w:hAnsiTheme="majorBidi" w:cstheme="majorBidi"/>
          <w:sz w:val="26"/>
          <w:szCs w:val="26"/>
          <w:shd w:val="clear" w:color="auto" w:fill="FFFFFF"/>
        </w:rPr>
        <w:t xml:space="preserve"> </w:t>
      </w:r>
      <w:r w:rsidR="00A23262" w:rsidRPr="00DC7F2B">
        <w:rPr>
          <w:b/>
          <w:sz w:val="26"/>
          <w:szCs w:val="26"/>
        </w:rPr>
        <w:t xml:space="preserve">“Lânet edilen iki şeyden sakının!" buyurdular. </w:t>
      </w:r>
      <w:proofErr w:type="spellStart"/>
      <w:r w:rsidR="00A23262" w:rsidRPr="00DC7F2B">
        <w:rPr>
          <w:b/>
          <w:sz w:val="26"/>
          <w:szCs w:val="26"/>
        </w:rPr>
        <w:t>Ashab</w:t>
      </w:r>
      <w:proofErr w:type="spellEnd"/>
      <w:r w:rsidR="00CC1B06" w:rsidRPr="00DC7F2B">
        <w:rPr>
          <w:b/>
          <w:sz w:val="26"/>
          <w:szCs w:val="26"/>
        </w:rPr>
        <w:t>,</w:t>
      </w:r>
      <w:r w:rsidR="00A23262" w:rsidRPr="00DC7F2B">
        <w:rPr>
          <w:b/>
          <w:sz w:val="26"/>
          <w:szCs w:val="26"/>
        </w:rPr>
        <w:t xml:space="preserve"> “Lanet edilen iki şey nedir?” diye sordular. Hz. Peygamber </w:t>
      </w:r>
      <w:proofErr w:type="gramStart"/>
      <w:r w:rsidR="00A23262" w:rsidRPr="00DC7F2B">
        <w:rPr>
          <w:b/>
          <w:sz w:val="26"/>
          <w:szCs w:val="26"/>
        </w:rPr>
        <w:t>de,</w:t>
      </w:r>
      <w:proofErr w:type="gramEnd"/>
      <w:r w:rsidR="00A23262" w:rsidRPr="00DC7F2B">
        <w:rPr>
          <w:b/>
          <w:sz w:val="26"/>
          <w:szCs w:val="26"/>
        </w:rPr>
        <w:t xml:space="preserve"> “İnsanların yolu ve gölgelendikleri yeri </w:t>
      </w:r>
      <w:r w:rsidR="006A74D4" w:rsidRPr="00DC7F2B">
        <w:rPr>
          <w:b/>
          <w:sz w:val="26"/>
          <w:szCs w:val="26"/>
        </w:rPr>
        <w:t xml:space="preserve">pisleterek (hela </w:t>
      </w:r>
      <w:r w:rsidR="00A23262" w:rsidRPr="00DC7F2B">
        <w:rPr>
          <w:b/>
          <w:sz w:val="26"/>
          <w:szCs w:val="26"/>
        </w:rPr>
        <w:t>olarak</w:t>
      </w:r>
      <w:r w:rsidR="006A74D4" w:rsidRPr="00DC7F2B">
        <w:rPr>
          <w:b/>
          <w:sz w:val="26"/>
          <w:szCs w:val="26"/>
        </w:rPr>
        <w:t>)</w:t>
      </w:r>
      <w:r w:rsidR="00A23262" w:rsidRPr="00DC7F2B">
        <w:rPr>
          <w:b/>
          <w:sz w:val="26"/>
          <w:szCs w:val="26"/>
        </w:rPr>
        <w:t xml:space="preserve"> kullanmaktır”</w:t>
      </w:r>
      <w:r w:rsidR="00786287" w:rsidRPr="00DC7F2B">
        <w:rPr>
          <w:rStyle w:val="SonNotBavurusu"/>
          <w:rFonts w:asciiTheme="majorBidi" w:hAnsiTheme="majorBidi" w:cstheme="majorBidi"/>
          <w:b/>
          <w:bCs/>
          <w:color w:val="222222"/>
          <w:sz w:val="26"/>
          <w:szCs w:val="26"/>
        </w:rPr>
        <w:endnoteReference w:id="4"/>
      </w:r>
    </w:p>
    <w:sectPr w:rsidR="00243D9E" w:rsidRPr="00DC7F2B" w:rsidSect="00E7490D">
      <w:endnotePr>
        <w:numFmt w:val="decimal"/>
      </w:endnotePr>
      <w:pgSz w:w="11906" w:h="16838" w:code="9"/>
      <w:pgMar w:top="1276" w:right="707" w:bottom="709" w:left="709" w:header="454" w:footer="170" w:gutter="0"/>
      <w:cols w:num="2"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99816" w14:textId="77777777" w:rsidR="008910FE" w:rsidRDefault="008910FE" w:rsidP="00786287">
      <w:pPr>
        <w:spacing w:after="0" w:line="240" w:lineRule="auto"/>
      </w:pPr>
      <w:r>
        <w:separator/>
      </w:r>
    </w:p>
  </w:endnote>
  <w:endnote w:type="continuationSeparator" w:id="0">
    <w:p w14:paraId="42EB9DBC" w14:textId="77777777" w:rsidR="008910FE" w:rsidRDefault="008910FE" w:rsidP="00786287">
      <w:pPr>
        <w:spacing w:after="0" w:line="240" w:lineRule="auto"/>
      </w:pPr>
      <w:r>
        <w:continuationSeparator/>
      </w:r>
    </w:p>
  </w:endnote>
  <w:endnote w:id="1">
    <w:p w14:paraId="40356FC4" w14:textId="77777777" w:rsidR="00786287" w:rsidRPr="00650EE1" w:rsidRDefault="00786287">
      <w:pPr>
        <w:pStyle w:val="SonNotMetni"/>
        <w:rPr>
          <w:rFonts w:asciiTheme="majorBidi" w:hAnsiTheme="majorBidi" w:cstheme="majorBidi"/>
          <w:sz w:val="18"/>
          <w:szCs w:val="18"/>
        </w:rPr>
      </w:pPr>
      <w:r w:rsidRPr="00650EE1">
        <w:rPr>
          <w:rStyle w:val="SonNotBavurusu"/>
          <w:rFonts w:asciiTheme="majorBidi" w:hAnsiTheme="majorBidi" w:cstheme="majorBidi"/>
          <w:sz w:val="18"/>
          <w:szCs w:val="18"/>
        </w:rPr>
        <w:endnoteRef/>
      </w:r>
      <w:r w:rsidRPr="00650EE1">
        <w:rPr>
          <w:rFonts w:asciiTheme="majorBidi" w:hAnsiTheme="majorBidi" w:cstheme="majorBidi"/>
          <w:sz w:val="18"/>
          <w:szCs w:val="18"/>
        </w:rPr>
        <w:t xml:space="preserve"> </w:t>
      </w:r>
      <w:proofErr w:type="spellStart"/>
      <w:r w:rsidRPr="00650EE1">
        <w:rPr>
          <w:rFonts w:asciiTheme="majorBidi" w:hAnsiTheme="majorBidi" w:cstheme="majorBidi"/>
          <w:color w:val="222222"/>
          <w:sz w:val="18"/>
          <w:szCs w:val="18"/>
        </w:rPr>
        <w:t>Rahmân</w:t>
      </w:r>
      <w:proofErr w:type="spellEnd"/>
      <w:r w:rsidRPr="00650EE1">
        <w:rPr>
          <w:rFonts w:asciiTheme="majorBidi" w:hAnsiTheme="majorBidi" w:cstheme="majorBidi"/>
          <w:color w:val="222222"/>
          <w:sz w:val="18"/>
          <w:szCs w:val="18"/>
        </w:rPr>
        <w:t xml:space="preserve"> </w:t>
      </w:r>
      <w:proofErr w:type="spellStart"/>
      <w:r w:rsidRPr="00650EE1">
        <w:rPr>
          <w:rFonts w:asciiTheme="majorBidi" w:hAnsiTheme="majorBidi" w:cstheme="majorBidi"/>
          <w:color w:val="222222"/>
          <w:sz w:val="18"/>
          <w:szCs w:val="18"/>
        </w:rPr>
        <w:t>Sûresi</w:t>
      </w:r>
      <w:proofErr w:type="spellEnd"/>
      <w:r w:rsidRPr="00650EE1">
        <w:rPr>
          <w:rFonts w:asciiTheme="majorBidi" w:hAnsiTheme="majorBidi" w:cstheme="majorBidi"/>
          <w:color w:val="222222"/>
          <w:sz w:val="18"/>
          <w:szCs w:val="18"/>
        </w:rPr>
        <w:t>: 55/7</w:t>
      </w:r>
      <w:r w:rsidR="00376A0F">
        <w:rPr>
          <w:rFonts w:asciiTheme="majorBidi" w:hAnsiTheme="majorBidi" w:cstheme="majorBidi"/>
          <w:color w:val="222222"/>
          <w:sz w:val="18"/>
          <w:szCs w:val="18"/>
        </w:rPr>
        <w:t>-8</w:t>
      </w:r>
    </w:p>
  </w:endnote>
  <w:endnote w:id="2">
    <w:p w14:paraId="5D0D9661" w14:textId="77777777" w:rsidR="00786287" w:rsidRPr="00650EE1" w:rsidRDefault="00786287">
      <w:pPr>
        <w:pStyle w:val="SonNotMetni"/>
        <w:rPr>
          <w:rFonts w:asciiTheme="majorBidi" w:hAnsiTheme="majorBidi" w:cstheme="majorBidi"/>
          <w:sz w:val="18"/>
          <w:szCs w:val="18"/>
        </w:rPr>
      </w:pPr>
      <w:r w:rsidRPr="00650EE1">
        <w:rPr>
          <w:rStyle w:val="SonNotBavurusu"/>
          <w:rFonts w:asciiTheme="majorBidi" w:hAnsiTheme="majorBidi" w:cstheme="majorBidi"/>
          <w:sz w:val="18"/>
          <w:szCs w:val="18"/>
        </w:rPr>
        <w:endnoteRef/>
      </w:r>
      <w:r w:rsidRPr="00650EE1">
        <w:rPr>
          <w:rFonts w:asciiTheme="majorBidi" w:hAnsiTheme="majorBidi" w:cstheme="majorBidi"/>
          <w:sz w:val="18"/>
          <w:szCs w:val="18"/>
        </w:rPr>
        <w:t xml:space="preserve"> Rum Suresi, 41</w:t>
      </w:r>
    </w:p>
  </w:endnote>
  <w:endnote w:id="3">
    <w:p w14:paraId="6D4F01D2" w14:textId="77777777" w:rsidR="00786287" w:rsidRPr="00650EE1" w:rsidRDefault="00786287">
      <w:pPr>
        <w:pStyle w:val="SonNotMetni"/>
        <w:rPr>
          <w:rFonts w:asciiTheme="majorBidi" w:hAnsiTheme="majorBidi" w:cstheme="majorBidi"/>
          <w:sz w:val="18"/>
          <w:szCs w:val="18"/>
        </w:rPr>
      </w:pPr>
      <w:r w:rsidRPr="00650EE1">
        <w:rPr>
          <w:rStyle w:val="SonNotBavurusu"/>
          <w:rFonts w:asciiTheme="majorBidi" w:hAnsiTheme="majorBidi" w:cstheme="majorBidi"/>
          <w:sz w:val="18"/>
          <w:szCs w:val="18"/>
        </w:rPr>
        <w:endnoteRef/>
      </w:r>
      <w:r w:rsidRPr="00650EE1">
        <w:rPr>
          <w:rFonts w:asciiTheme="majorBidi" w:hAnsiTheme="majorBidi" w:cstheme="majorBidi"/>
          <w:sz w:val="18"/>
          <w:szCs w:val="18"/>
        </w:rPr>
        <w:t xml:space="preserve"> </w:t>
      </w:r>
      <w:r w:rsidRPr="00650EE1">
        <w:rPr>
          <w:rFonts w:asciiTheme="majorBidi" w:hAnsiTheme="majorBidi" w:cstheme="majorBidi"/>
          <w:sz w:val="18"/>
          <w:szCs w:val="18"/>
          <w:shd w:val="clear" w:color="auto" w:fill="FFFFFF"/>
        </w:rPr>
        <w:t>Müslim taharet 1</w:t>
      </w:r>
    </w:p>
  </w:endnote>
  <w:endnote w:id="4">
    <w:p w14:paraId="0B05B56D" w14:textId="77777777" w:rsidR="00786287" w:rsidRDefault="00786287" w:rsidP="00650EE1">
      <w:pPr>
        <w:pStyle w:val="SonNotMetni"/>
      </w:pPr>
      <w:r w:rsidRPr="00650EE1">
        <w:rPr>
          <w:rStyle w:val="SonNotBavurusu"/>
          <w:rFonts w:asciiTheme="majorBidi" w:hAnsiTheme="majorBidi" w:cstheme="majorBidi"/>
          <w:sz w:val="18"/>
          <w:szCs w:val="18"/>
        </w:rPr>
        <w:endnoteRef/>
      </w:r>
      <w:r w:rsidRPr="00650EE1">
        <w:rPr>
          <w:rFonts w:asciiTheme="majorBidi" w:hAnsiTheme="majorBidi" w:cstheme="majorBidi"/>
          <w:sz w:val="18"/>
          <w:szCs w:val="18"/>
        </w:rPr>
        <w:t xml:space="preserve"> </w:t>
      </w:r>
      <w:r w:rsidR="00A23262">
        <w:t>Müslim, Taharet, 68 (I, 226).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55915" w14:textId="77777777" w:rsidR="008910FE" w:rsidRDefault="008910FE" w:rsidP="00786287">
      <w:pPr>
        <w:spacing w:after="0" w:line="240" w:lineRule="auto"/>
      </w:pPr>
      <w:r>
        <w:separator/>
      </w:r>
    </w:p>
  </w:footnote>
  <w:footnote w:type="continuationSeparator" w:id="0">
    <w:p w14:paraId="5FC213F8" w14:textId="77777777" w:rsidR="008910FE" w:rsidRDefault="008910FE" w:rsidP="00786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5B"/>
    <w:rsid w:val="0003727D"/>
    <w:rsid w:val="000B5E1C"/>
    <w:rsid w:val="000D0D6A"/>
    <w:rsid w:val="001C1A29"/>
    <w:rsid w:val="00235411"/>
    <w:rsid w:val="00243D9E"/>
    <w:rsid w:val="00251DB7"/>
    <w:rsid w:val="00261549"/>
    <w:rsid w:val="00272DBF"/>
    <w:rsid w:val="002D66A7"/>
    <w:rsid w:val="00376A0F"/>
    <w:rsid w:val="00436A47"/>
    <w:rsid w:val="00442150"/>
    <w:rsid w:val="00447124"/>
    <w:rsid w:val="004C40EC"/>
    <w:rsid w:val="004E3799"/>
    <w:rsid w:val="0050249E"/>
    <w:rsid w:val="00613FB0"/>
    <w:rsid w:val="00614AAC"/>
    <w:rsid w:val="00626FB9"/>
    <w:rsid w:val="00650EE1"/>
    <w:rsid w:val="00655E2C"/>
    <w:rsid w:val="006A74D4"/>
    <w:rsid w:val="006E6716"/>
    <w:rsid w:val="006F4868"/>
    <w:rsid w:val="007020B8"/>
    <w:rsid w:val="00703B09"/>
    <w:rsid w:val="007833E8"/>
    <w:rsid w:val="00786287"/>
    <w:rsid w:val="00786C15"/>
    <w:rsid w:val="007E705B"/>
    <w:rsid w:val="007F37FD"/>
    <w:rsid w:val="008469F4"/>
    <w:rsid w:val="00884C53"/>
    <w:rsid w:val="008910FE"/>
    <w:rsid w:val="00954252"/>
    <w:rsid w:val="009F775B"/>
    <w:rsid w:val="009F7D84"/>
    <w:rsid w:val="00A23262"/>
    <w:rsid w:val="00A47CF0"/>
    <w:rsid w:val="00AC410C"/>
    <w:rsid w:val="00AE2559"/>
    <w:rsid w:val="00BC5788"/>
    <w:rsid w:val="00C3065B"/>
    <w:rsid w:val="00C47A15"/>
    <w:rsid w:val="00C52BC1"/>
    <w:rsid w:val="00C8680A"/>
    <w:rsid w:val="00CC1B06"/>
    <w:rsid w:val="00D0432C"/>
    <w:rsid w:val="00D17482"/>
    <w:rsid w:val="00DA45A3"/>
    <w:rsid w:val="00DC7F2B"/>
    <w:rsid w:val="00DF6DAE"/>
    <w:rsid w:val="00E04974"/>
    <w:rsid w:val="00E1358D"/>
    <w:rsid w:val="00E3011F"/>
    <w:rsid w:val="00E619C5"/>
    <w:rsid w:val="00E7490D"/>
    <w:rsid w:val="00EE146F"/>
    <w:rsid w:val="00F10407"/>
    <w:rsid w:val="00F228CD"/>
    <w:rsid w:val="00FD62C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0D57"/>
  <w15:docId w15:val="{4BC46F8E-D290-4FCB-A39E-F8F64D9D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3B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3B09"/>
    <w:rPr>
      <w:color w:val="0000FF"/>
      <w:u w:val="single"/>
    </w:rPr>
  </w:style>
  <w:style w:type="paragraph" w:styleId="SonNotMetni">
    <w:name w:val="endnote text"/>
    <w:basedOn w:val="Normal"/>
    <w:link w:val="SonNotMetniChar"/>
    <w:uiPriority w:val="99"/>
    <w:semiHidden/>
    <w:unhideWhenUsed/>
    <w:rsid w:val="00786287"/>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86287"/>
    <w:rPr>
      <w:sz w:val="20"/>
      <w:szCs w:val="20"/>
    </w:rPr>
  </w:style>
  <w:style w:type="character" w:styleId="SonNotBavurusu">
    <w:name w:val="endnote reference"/>
    <w:basedOn w:val="VarsaylanParagrafYazTipi"/>
    <w:uiPriority w:val="99"/>
    <w:semiHidden/>
    <w:unhideWhenUsed/>
    <w:rsid w:val="00786287"/>
    <w:rPr>
      <w:vertAlign w:val="superscript"/>
    </w:rPr>
  </w:style>
  <w:style w:type="character" w:styleId="Vurgu">
    <w:name w:val="Emphasis"/>
    <w:basedOn w:val="VarsaylanParagrafYazTipi"/>
    <w:uiPriority w:val="20"/>
    <w:qFormat/>
    <w:rsid w:val="00650EE1"/>
    <w:rPr>
      <w:i/>
      <w:iCs/>
    </w:rPr>
  </w:style>
  <w:style w:type="paragraph" w:styleId="BalonMetni">
    <w:name w:val="Balloon Text"/>
    <w:basedOn w:val="Normal"/>
    <w:link w:val="BalonMetniChar"/>
    <w:uiPriority w:val="99"/>
    <w:semiHidden/>
    <w:unhideWhenUsed/>
    <w:rsid w:val="00243D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3D9E"/>
    <w:rPr>
      <w:rFonts w:ascii="Tahoma" w:hAnsi="Tahoma" w:cs="Tahoma"/>
      <w:sz w:val="16"/>
      <w:szCs w:val="16"/>
    </w:rPr>
  </w:style>
  <w:style w:type="paragraph" w:styleId="stBilgi">
    <w:name w:val="header"/>
    <w:basedOn w:val="Normal"/>
    <w:link w:val="stBilgiChar"/>
    <w:uiPriority w:val="99"/>
    <w:unhideWhenUsed/>
    <w:rsid w:val="00DC7F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F2B"/>
  </w:style>
  <w:style w:type="paragraph" w:styleId="AltBilgi">
    <w:name w:val="footer"/>
    <w:basedOn w:val="Normal"/>
    <w:link w:val="AltBilgiChar"/>
    <w:uiPriority w:val="99"/>
    <w:unhideWhenUsed/>
    <w:rsid w:val="00DC7F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196">
      <w:bodyDiv w:val="1"/>
      <w:marLeft w:val="0"/>
      <w:marRight w:val="0"/>
      <w:marTop w:val="0"/>
      <w:marBottom w:val="0"/>
      <w:divBdr>
        <w:top w:val="none" w:sz="0" w:space="0" w:color="auto"/>
        <w:left w:val="none" w:sz="0" w:space="0" w:color="auto"/>
        <w:bottom w:val="none" w:sz="0" w:space="0" w:color="auto"/>
        <w:right w:val="none" w:sz="0" w:space="0" w:color="auto"/>
      </w:divBdr>
    </w:div>
    <w:div w:id="20878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2FFC-4858-4357-A905-612564D0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ibrahim kartal</cp:lastModifiedBy>
  <cp:revision>2</cp:revision>
  <cp:lastPrinted>2020-06-18T12:53:00Z</cp:lastPrinted>
  <dcterms:created xsi:type="dcterms:W3CDTF">2020-06-18T13:22:00Z</dcterms:created>
  <dcterms:modified xsi:type="dcterms:W3CDTF">2020-06-18T13:22:00Z</dcterms:modified>
</cp:coreProperties>
</file>