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FE" w:rsidRDefault="007751DB" w:rsidP="002A7C20">
      <w:pPr>
        <w:pStyle w:val="heading1"/>
        <w:spacing w:before="0" w:beforeAutospacing="0" w:after="120" w:afterAutospacing="0" w:line="23" w:lineRule="atLeast"/>
        <w:jc w:val="both"/>
        <w:rPr>
          <w:b/>
        </w:rPr>
      </w:pPr>
      <w:r w:rsidRPr="007751DB">
        <w:rPr>
          <w:b/>
        </w:rPr>
        <w:t>TARİH:</w:t>
      </w:r>
      <w:r w:rsidR="00724E42">
        <w:rPr>
          <w:b/>
        </w:rPr>
        <w:tab/>
      </w:r>
      <w:r w:rsidRPr="007751DB">
        <w:rPr>
          <w:b/>
        </w:rPr>
        <w:t>06.</w:t>
      </w:r>
      <w:r>
        <w:rPr>
          <w:b/>
        </w:rPr>
        <w:t>0</w:t>
      </w:r>
      <w:r w:rsidRPr="007751DB">
        <w:rPr>
          <w:b/>
        </w:rPr>
        <w:t>1.2017</w:t>
      </w:r>
    </w:p>
    <w:p w:rsidR="007751DB" w:rsidRPr="008F0BFE" w:rsidRDefault="008F0BFE" w:rsidP="00195B16">
      <w:pPr>
        <w:pStyle w:val="heading1"/>
        <w:spacing w:before="0" w:beforeAutospacing="0" w:after="120" w:afterAutospacing="0" w:line="23" w:lineRule="atLeast"/>
        <w:jc w:val="both"/>
        <w:rPr>
          <w:b/>
          <w:bCs/>
          <w:spacing w:val="-6"/>
        </w:rPr>
      </w:pPr>
      <w:r>
        <w:rPr>
          <w:b/>
        </w:rPr>
        <w:t xml:space="preserve">KONU: </w:t>
      </w:r>
      <w:r w:rsidR="00656C03" w:rsidRPr="007751DB">
        <w:rPr>
          <w:b/>
          <w:lang w:val="en-US"/>
        </w:rPr>
        <w:t xml:space="preserve">ZARARLI ALIŞKANLIKLARDAN </w:t>
      </w:r>
      <w:r w:rsidR="00195B16">
        <w:rPr>
          <w:b/>
          <w:lang w:val="en-US"/>
        </w:rPr>
        <w:t xml:space="preserve">  </w:t>
      </w:r>
      <w:r w:rsidR="00656C03" w:rsidRPr="007751DB">
        <w:rPr>
          <w:b/>
          <w:lang w:val="en-US"/>
        </w:rPr>
        <w:t>KORUNMAK</w:t>
      </w:r>
    </w:p>
    <w:p w:rsidR="007751DB" w:rsidRPr="00676EB5" w:rsidRDefault="00656C03" w:rsidP="002A7C20">
      <w:pPr>
        <w:pStyle w:val="GvdeMetni"/>
        <w:spacing w:after="120" w:line="23" w:lineRule="atLeast"/>
        <w:jc w:val="right"/>
        <w:rPr>
          <w:rFonts w:ascii="Traditional Arabic" w:hAnsi="Traditional Arabic" w:cs="Traditional Arabic"/>
          <w:b/>
          <w:bCs/>
          <w:sz w:val="24"/>
          <w:szCs w:val="24"/>
        </w:rPr>
      </w:pPr>
      <w:r w:rsidRPr="008F0BFE">
        <w:rPr>
          <w:rFonts w:cs="Traditional Arabic"/>
          <w:b/>
          <w:bCs/>
          <w:color w:val="000000"/>
          <w:sz w:val="24"/>
          <w:szCs w:val="24"/>
          <w:rtl/>
        </w:rPr>
        <w:t>بِسْمِ اللَّهِ الرَّحْمَنِ الرَّحِيمِ</w:t>
      </w:r>
    </w:p>
    <w:p w:rsidR="00656C03" w:rsidRPr="00676EB5" w:rsidRDefault="00656C03" w:rsidP="002A7C20">
      <w:pPr>
        <w:pStyle w:val="GvdeMetni"/>
        <w:bidi/>
        <w:spacing w:after="120" w:line="23" w:lineRule="atLeas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76EB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يَا أَيُّهَا الَّذِينَ آَمَنُوا إِنَّمَا الْخَمْرُ وَالْمَيْسِرُ وَالْأَنْصَابُ وَالْأَزْلَامُ رِجْسٌ مِنْ عَمَلِ الشَّيْطَانِ فَاجْتَنِبُوهُ لَعَلَّكُمْ تُفْلِحُونَ  </w:t>
      </w:r>
    </w:p>
    <w:p w:rsidR="00F62DAE" w:rsidRPr="00676EB5" w:rsidRDefault="00F62DAE" w:rsidP="002A7C20">
      <w:pPr>
        <w:pStyle w:val="GvdeMetni"/>
        <w:bidi/>
        <w:spacing w:after="120" w:line="23" w:lineRule="atLeast"/>
        <w:jc w:val="both"/>
        <w:rPr>
          <w:rStyle w:val="Gl"/>
          <w:rFonts w:ascii="Traditional Arabic" w:hAnsi="Traditional Arabic" w:cs="Traditional Arabic"/>
          <w:b w:val="0"/>
          <w:bCs w:val="0"/>
          <w:sz w:val="32"/>
          <w:szCs w:val="32"/>
          <w:lang w:bidi="ar"/>
        </w:rPr>
      </w:pPr>
      <w:r w:rsidRPr="00676EB5">
        <w:rPr>
          <w:rFonts w:ascii="Traditional Arabic" w:hAnsi="Traditional Arabic" w:cs="Traditional Arabic"/>
          <w:b/>
          <w:bCs/>
          <w:sz w:val="32"/>
          <w:szCs w:val="32"/>
          <w:rtl/>
          <w:lang w:bidi="ar"/>
        </w:rPr>
        <w:t xml:space="preserve">قالَ رسولَ الله صلى الله عليه وسلم </w:t>
      </w:r>
      <w:r w:rsidR="00676EB5">
        <w:rPr>
          <w:rFonts w:ascii="Traditional Arabic" w:hAnsi="Traditional Arabic" w:cs="Traditional Arabic"/>
          <w:b/>
          <w:bCs/>
          <w:sz w:val="32"/>
          <w:szCs w:val="32"/>
          <w:lang w:bidi="ar"/>
        </w:rPr>
        <w:t>:</w:t>
      </w:r>
    </w:p>
    <w:p w:rsidR="00656C03" w:rsidRPr="00991482" w:rsidRDefault="00F62DAE" w:rsidP="002A7C20">
      <w:pPr>
        <w:pStyle w:val="GvdeMetni"/>
        <w:bidi/>
        <w:spacing w:after="120" w:line="23" w:lineRule="atLeast"/>
        <w:jc w:val="both"/>
        <w:rPr>
          <w:rFonts w:asciiTheme="majorBidi" w:hAnsiTheme="majorBidi" w:cstheme="majorBidi"/>
          <w:sz w:val="36"/>
          <w:szCs w:val="36"/>
        </w:rPr>
      </w:pPr>
      <w:r w:rsidRPr="00991482">
        <w:rPr>
          <w:rStyle w:val="Gl"/>
          <w:rFonts w:ascii="Traditional Arabic" w:hAnsi="Traditional Arabic" w:cs="Traditional Arabic"/>
          <w:sz w:val="36"/>
          <w:szCs w:val="36"/>
          <w:rtl/>
          <w:lang w:bidi="ar"/>
        </w:rPr>
        <w:t>لا تزولُ قَدَمَا عبدٍ يومَ القيامةِ حتَّى يُسألَ عن أربعٍ عَن عُمُرِه فيما أفناهُ وعن جسدِهِ فيما أبلاهُ وعن عِلمِهِ ماذا عَمِلَ فيهِ وعن مالِهِ مِنْ أَيْنَ اكْتَسَبَهُ وفيما أنفقَهُ</w:t>
      </w:r>
      <w:r w:rsidR="002A7C20">
        <w:rPr>
          <w:rStyle w:val="Gl"/>
          <w:rFonts w:ascii="Traditional Arabic" w:hAnsi="Traditional Arabic" w:cs="Traditional Arabic"/>
          <w:sz w:val="36"/>
          <w:szCs w:val="36"/>
          <w:lang w:bidi="ar"/>
        </w:rPr>
        <w:t>.</w:t>
      </w:r>
    </w:p>
    <w:p w:rsidR="00724E42" w:rsidRDefault="00D2609C" w:rsidP="00EC369E">
      <w:pPr>
        <w:pStyle w:val="heading1"/>
        <w:spacing w:before="0" w:beforeAutospacing="0" w:after="120" w:afterAutospacing="0" w:line="276" w:lineRule="auto"/>
        <w:jc w:val="both"/>
        <w:rPr>
          <w:b/>
          <w:lang w:val="en-US"/>
        </w:rPr>
      </w:pPr>
      <w:r>
        <w:rPr>
          <w:b/>
          <w:lang w:val="en-US"/>
        </w:rPr>
        <w:tab/>
        <w:t xml:space="preserve">Aziz </w:t>
      </w:r>
      <w:proofErr w:type="spellStart"/>
      <w:r>
        <w:rPr>
          <w:b/>
          <w:lang w:val="en-US"/>
        </w:rPr>
        <w:t>Müminler</w:t>
      </w:r>
      <w:proofErr w:type="spellEnd"/>
      <w:r>
        <w:rPr>
          <w:b/>
          <w:lang w:val="en-US"/>
        </w:rPr>
        <w:t>!</w:t>
      </w:r>
      <w:r>
        <w:rPr>
          <w:b/>
          <w:lang w:val="en-US"/>
        </w:rPr>
        <w:tab/>
      </w:r>
    </w:p>
    <w:p w:rsidR="007751DB" w:rsidRPr="007751DB" w:rsidRDefault="007751DB" w:rsidP="00EC369E">
      <w:pPr>
        <w:spacing w:after="120" w:line="276" w:lineRule="auto"/>
        <w:ind w:firstLine="708"/>
        <w:jc w:val="both"/>
        <w:rPr>
          <w:sz w:val="24"/>
          <w:szCs w:val="24"/>
        </w:rPr>
      </w:pPr>
      <w:proofErr w:type="spellStart"/>
      <w:proofErr w:type="gramStart"/>
      <w:r w:rsidRPr="007751DB">
        <w:rPr>
          <w:sz w:val="24"/>
          <w:szCs w:val="24"/>
        </w:rPr>
        <w:t>Gayesi</w:t>
      </w:r>
      <w:proofErr w:type="spellEnd"/>
      <w:r w:rsidRPr="007751DB">
        <w:rPr>
          <w:sz w:val="24"/>
          <w:szCs w:val="24"/>
        </w:rPr>
        <w:t xml:space="preserve">, </w:t>
      </w:r>
      <w:proofErr w:type="spellStart"/>
      <w:r w:rsidRPr="007751DB">
        <w:rPr>
          <w:sz w:val="24"/>
          <w:szCs w:val="24"/>
        </w:rPr>
        <w:t>insanın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dünya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ve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ahiret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mutluluğ</w:t>
      </w:r>
      <w:r w:rsidR="008C1234">
        <w:rPr>
          <w:sz w:val="24"/>
          <w:szCs w:val="24"/>
        </w:rPr>
        <w:t>unu</w:t>
      </w:r>
      <w:proofErr w:type="spellEnd"/>
      <w:r w:rsidR="008C1234">
        <w:rPr>
          <w:sz w:val="24"/>
          <w:szCs w:val="24"/>
        </w:rPr>
        <w:t xml:space="preserve"> </w:t>
      </w:r>
      <w:proofErr w:type="spellStart"/>
      <w:r w:rsidR="008C1234">
        <w:rPr>
          <w:sz w:val="24"/>
          <w:szCs w:val="24"/>
        </w:rPr>
        <w:t>sağlamak</w:t>
      </w:r>
      <w:proofErr w:type="spellEnd"/>
      <w:r w:rsidR="008C1234">
        <w:rPr>
          <w:sz w:val="24"/>
          <w:szCs w:val="24"/>
        </w:rPr>
        <w:t xml:space="preserve"> </w:t>
      </w:r>
      <w:proofErr w:type="spellStart"/>
      <w:r w:rsidR="008C1234">
        <w:rPr>
          <w:sz w:val="24"/>
          <w:szCs w:val="24"/>
        </w:rPr>
        <w:t>olan</w:t>
      </w:r>
      <w:proofErr w:type="spellEnd"/>
      <w:r w:rsidR="008C1234">
        <w:rPr>
          <w:sz w:val="24"/>
          <w:szCs w:val="24"/>
        </w:rPr>
        <w:t xml:space="preserve"> </w:t>
      </w:r>
      <w:proofErr w:type="spellStart"/>
      <w:r w:rsidR="008C1234">
        <w:rPr>
          <w:sz w:val="24"/>
          <w:szCs w:val="24"/>
        </w:rPr>
        <w:t>yüce</w:t>
      </w:r>
      <w:proofErr w:type="spellEnd"/>
      <w:r w:rsidR="008C1234">
        <w:rPr>
          <w:sz w:val="24"/>
          <w:szCs w:val="24"/>
        </w:rPr>
        <w:t xml:space="preserve"> </w:t>
      </w:r>
      <w:proofErr w:type="spellStart"/>
      <w:r w:rsidR="00D2609C">
        <w:rPr>
          <w:sz w:val="24"/>
          <w:szCs w:val="24"/>
        </w:rPr>
        <w:t>dinimiz</w:t>
      </w:r>
      <w:proofErr w:type="spellEnd"/>
      <w:r w:rsidR="00D2609C">
        <w:rPr>
          <w:sz w:val="24"/>
          <w:szCs w:val="24"/>
        </w:rPr>
        <w:t xml:space="preserve">, </w:t>
      </w:r>
      <w:proofErr w:type="spellStart"/>
      <w:r w:rsidRPr="007751DB">
        <w:rPr>
          <w:sz w:val="24"/>
          <w:szCs w:val="24"/>
        </w:rPr>
        <w:t>bireylerin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ve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toplumun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huzuru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için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="00D2609C">
        <w:rPr>
          <w:sz w:val="24"/>
          <w:szCs w:val="24"/>
        </w:rPr>
        <w:t>canın</w:t>
      </w:r>
      <w:proofErr w:type="spellEnd"/>
      <w:r w:rsidR="00D2609C">
        <w:rPr>
          <w:sz w:val="24"/>
          <w:szCs w:val="24"/>
        </w:rPr>
        <w:t xml:space="preserve">, </w:t>
      </w:r>
      <w:proofErr w:type="spellStart"/>
      <w:r w:rsidR="00D2609C">
        <w:rPr>
          <w:sz w:val="24"/>
          <w:szCs w:val="24"/>
        </w:rPr>
        <w:t>dinin</w:t>
      </w:r>
      <w:proofErr w:type="spellEnd"/>
      <w:r w:rsidR="00D2609C">
        <w:rPr>
          <w:sz w:val="24"/>
          <w:szCs w:val="24"/>
        </w:rPr>
        <w:t xml:space="preserve">, </w:t>
      </w:r>
      <w:proofErr w:type="spellStart"/>
      <w:r w:rsidR="00D2609C">
        <w:rPr>
          <w:sz w:val="24"/>
          <w:szCs w:val="24"/>
        </w:rPr>
        <w:t>aklın</w:t>
      </w:r>
      <w:proofErr w:type="spellEnd"/>
      <w:r w:rsidR="00D2609C">
        <w:rPr>
          <w:sz w:val="24"/>
          <w:szCs w:val="24"/>
        </w:rPr>
        <w:t xml:space="preserve">, </w:t>
      </w:r>
      <w:proofErr w:type="spellStart"/>
      <w:r w:rsidR="00D2609C">
        <w:rPr>
          <w:sz w:val="24"/>
          <w:szCs w:val="24"/>
        </w:rPr>
        <w:t>neslin</w:t>
      </w:r>
      <w:proofErr w:type="spellEnd"/>
      <w:r w:rsidR="00D2609C">
        <w:rPr>
          <w:sz w:val="24"/>
          <w:szCs w:val="24"/>
        </w:rPr>
        <w:t xml:space="preserve"> </w:t>
      </w:r>
      <w:proofErr w:type="spellStart"/>
      <w:r w:rsidR="00D2609C">
        <w:rPr>
          <w:sz w:val="24"/>
          <w:szCs w:val="24"/>
        </w:rPr>
        <w:t>ve</w:t>
      </w:r>
      <w:proofErr w:type="spellEnd"/>
      <w:r w:rsidR="00D2609C">
        <w:rPr>
          <w:sz w:val="24"/>
          <w:szCs w:val="24"/>
        </w:rPr>
        <w:t xml:space="preserve"> </w:t>
      </w:r>
      <w:proofErr w:type="spellStart"/>
      <w:r w:rsidR="00D2609C">
        <w:rPr>
          <w:sz w:val="24"/>
          <w:szCs w:val="24"/>
        </w:rPr>
        <w:t>malın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korunmasını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hedeflem</w:t>
      </w:r>
      <w:r w:rsidR="003570DD">
        <w:rPr>
          <w:sz w:val="24"/>
          <w:szCs w:val="24"/>
        </w:rPr>
        <w:t>iştir</w:t>
      </w:r>
      <w:proofErr w:type="spellEnd"/>
      <w:r w:rsidR="003570DD">
        <w:rPr>
          <w:sz w:val="24"/>
          <w:szCs w:val="24"/>
        </w:rPr>
        <w:t>.</w:t>
      </w:r>
      <w:proofErr w:type="gramEnd"/>
      <w:r w:rsidR="003570DD">
        <w:rPr>
          <w:sz w:val="24"/>
          <w:szCs w:val="24"/>
        </w:rPr>
        <w:t xml:space="preserve"> </w:t>
      </w:r>
      <w:proofErr w:type="gramStart"/>
      <w:r w:rsidR="003570DD">
        <w:rPr>
          <w:sz w:val="24"/>
          <w:szCs w:val="24"/>
        </w:rPr>
        <w:t xml:space="preserve">Bu </w:t>
      </w:r>
      <w:proofErr w:type="spellStart"/>
      <w:r w:rsidR="003570DD">
        <w:rPr>
          <w:sz w:val="24"/>
          <w:szCs w:val="24"/>
        </w:rPr>
        <w:t>amaçla</w:t>
      </w:r>
      <w:proofErr w:type="spellEnd"/>
      <w:r w:rsidR="003570DD">
        <w:rPr>
          <w:sz w:val="24"/>
          <w:szCs w:val="24"/>
        </w:rPr>
        <w:t xml:space="preserve">, </w:t>
      </w:r>
      <w:proofErr w:type="spellStart"/>
      <w:r w:rsidR="003570DD">
        <w:rPr>
          <w:sz w:val="24"/>
          <w:szCs w:val="24"/>
        </w:rPr>
        <w:t>fert</w:t>
      </w:r>
      <w:proofErr w:type="spellEnd"/>
      <w:r w:rsidR="003570DD">
        <w:rPr>
          <w:sz w:val="24"/>
          <w:szCs w:val="24"/>
        </w:rPr>
        <w:t xml:space="preserve"> </w:t>
      </w:r>
      <w:proofErr w:type="spellStart"/>
      <w:r w:rsidR="003570DD">
        <w:rPr>
          <w:sz w:val="24"/>
          <w:szCs w:val="24"/>
        </w:rPr>
        <w:t>ve</w:t>
      </w:r>
      <w:proofErr w:type="spellEnd"/>
      <w:r w:rsidR="003570DD">
        <w:rPr>
          <w:sz w:val="24"/>
          <w:szCs w:val="24"/>
        </w:rPr>
        <w:t xml:space="preserve"> </w:t>
      </w:r>
      <w:proofErr w:type="spellStart"/>
      <w:r w:rsidR="003570DD">
        <w:rPr>
          <w:sz w:val="24"/>
          <w:szCs w:val="24"/>
        </w:rPr>
        <w:t>toplum</w:t>
      </w:r>
      <w:proofErr w:type="spellEnd"/>
      <w:r w:rsidR="003570DD">
        <w:rPr>
          <w:sz w:val="24"/>
          <w:szCs w:val="24"/>
        </w:rPr>
        <w:t xml:space="preserve"> </w:t>
      </w:r>
      <w:proofErr w:type="spellStart"/>
      <w:r w:rsidR="003570DD">
        <w:rPr>
          <w:sz w:val="24"/>
          <w:szCs w:val="24"/>
        </w:rPr>
        <w:t>için</w:t>
      </w:r>
      <w:proofErr w:type="spellEnd"/>
      <w:r w:rsidR="003570DD">
        <w:rPr>
          <w:sz w:val="24"/>
          <w:szCs w:val="24"/>
        </w:rPr>
        <w:t xml:space="preserve">, </w:t>
      </w:r>
      <w:proofErr w:type="spellStart"/>
      <w:r w:rsidR="003570DD">
        <w:rPr>
          <w:sz w:val="24"/>
          <w:szCs w:val="24"/>
        </w:rPr>
        <w:t>zararlı</w:t>
      </w:r>
      <w:proofErr w:type="spellEnd"/>
      <w:r w:rsidR="003570DD">
        <w:rPr>
          <w:sz w:val="24"/>
          <w:szCs w:val="24"/>
        </w:rPr>
        <w:t xml:space="preserve"> </w:t>
      </w:r>
      <w:proofErr w:type="spellStart"/>
      <w:r w:rsidR="003570DD">
        <w:rPr>
          <w:sz w:val="24"/>
          <w:szCs w:val="24"/>
        </w:rPr>
        <w:t>olan</w:t>
      </w:r>
      <w:proofErr w:type="spellEnd"/>
      <w:r w:rsidR="003570DD">
        <w:rPr>
          <w:sz w:val="24"/>
          <w:szCs w:val="24"/>
        </w:rPr>
        <w:t xml:space="preserve"> </w:t>
      </w:r>
      <w:proofErr w:type="spellStart"/>
      <w:r w:rsidR="003570DD">
        <w:rPr>
          <w:sz w:val="24"/>
          <w:szCs w:val="24"/>
        </w:rPr>
        <w:t>alışkanlıkları</w:t>
      </w:r>
      <w:proofErr w:type="spellEnd"/>
      <w:r w:rsidR="003570DD">
        <w:rPr>
          <w:sz w:val="24"/>
          <w:szCs w:val="24"/>
        </w:rPr>
        <w:t xml:space="preserve"> </w:t>
      </w:r>
      <w:proofErr w:type="spellStart"/>
      <w:r w:rsidR="003570DD">
        <w:rPr>
          <w:sz w:val="24"/>
          <w:szCs w:val="24"/>
        </w:rPr>
        <w:t>yasaklamıştır</w:t>
      </w:r>
      <w:proofErr w:type="spellEnd"/>
      <w:r w:rsidR="003570DD">
        <w:rPr>
          <w:sz w:val="24"/>
          <w:szCs w:val="24"/>
        </w:rPr>
        <w:t>.</w:t>
      </w:r>
      <w:proofErr w:type="gramEnd"/>
    </w:p>
    <w:p w:rsidR="007751DB" w:rsidRPr="007751DB" w:rsidRDefault="007751DB" w:rsidP="00EC369E">
      <w:pPr>
        <w:spacing w:after="120" w:line="276" w:lineRule="auto"/>
        <w:ind w:firstLine="708"/>
        <w:jc w:val="both"/>
        <w:rPr>
          <w:sz w:val="24"/>
          <w:szCs w:val="24"/>
        </w:rPr>
      </w:pPr>
      <w:r w:rsidRPr="007751DB">
        <w:rPr>
          <w:sz w:val="24"/>
          <w:szCs w:val="24"/>
        </w:rPr>
        <w:t xml:space="preserve">Bu </w:t>
      </w:r>
      <w:proofErr w:type="spellStart"/>
      <w:r w:rsidRPr="007751DB">
        <w:rPr>
          <w:sz w:val="24"/>
          <w:szCs w:val="24"/>
        </w:rPr>
        <w:t>zara</w:t>
      </w:r>
      <w:r w:rsidR="003570DD">
        <w:rPr>
          <w:sz w:val="24"/>
          <w:szCs w:val="24"/>
        </w:rPr>
        <w:t>r</w:t>
      </w:r>
      <w:r w:rsidRPr="007751DB">
        <w:rPr>
          <w:sz w:val="24"/>
          <w:szCs w:val="24"/>
        </w:rPr>
        <w:t>lı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alışkanlıkların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başında</w:t>
      </w:r>
      <w:proofErr w:type="spellEnd"/>
      <w:r w:rsidR="00C562C8">
        <w:rPr>
          <w:sz w:val="24"/>
          <w:szCs w:val="24"/>
        </w:rPr>
        <w:t xml:space="preserve"> </w:t>
      </w:r>
      <w:proofErr w:type="spellStart"/>
      <w:r w:rsidR="00C562C8">
        <w:rPr>
          <w:sz w:val="24"/>
          <w:szCs w:val="24"/>
        </w:rPr>
        <w:t>beden</w:t>
      </w:r>
      <w:proofErr w:type="spellEnd"/>
      <w:r w:rsidR="00C562C8">
        <w:rPr>
          <w:sz w:val="24"/>
          <w:szCs w:val="24"/>
        </w:rPr>
        <w:t xml:space="preserve"> </w:t>
      </w:r>
      <w:proofErr w:type="spellStart"/>
      <w:r w:rsidR="00C562C8">
        <w:rPr>
          <w:sz w:val="24"/>
          <w:szCs w:val="24"/>
        </w:rPr>
        <w:t>ve</w:t>
      </w:r>
      <w:proofErr w:type="spellEnd"/>
      <w:r w:rsidR="00C562C8">
        <w:rPr>
          <w:sz w:val="24"/>
          <w:szCs w:val="24"/>
        </w:rPr>
        <w:t xml:space="preserve"> </w:t>
      </w:r>
      <w:proofErr w:type="spellStart"/>
      <w:r w:rsidR="00C562C8">
        <w:rPr>
          <w:sz w:val="24"/>
          <w:szCs w:val="24"/>
        </w:rPr>
        <w:t>ruh</w:t>
      </w:r>
      <w:proofErr w:type="spellEnd"/>
      <w:r w:rsidR="00C562C8">
        <w:rPr>
          <w:sz w:val="24"/>
          <w:szCs w:val="24"/>
        </w:rPr>
        <w:t xml:space="preserve"> </w:t>
      </w:r>
      <w:proofErr w:type="spellStart"/>
      <w:r w:rsidR="00C562C8">
        <w:rPr>
          <w:sz w:val="24"/>
          <w:szCs w:val="24"/>
        </w:rPr>
        <w:t>sağlığını</w:t>
      </w:r>
      <w:proofErr w:type="spellEnd"/>
      <w:r w:rsidR="00C562C8">
        <w:rPr>
          <w:sz w:val="24"/>
          <w:szCs w:val="24"/>
        </w:rPr>
        <w:t xml:space="preserve"> </w:t>
      </w:r>
      <w:proofErr w:type="spellStart"/>
      <w:r w:rsidR="00C562C8">
        <w:rPr>
          <w:sz w:val="24"/>
          <w:szCs w:val="24"/>
        </w:rPr>
        <w:t>ortadan</w:t>
      </w:r>
      <w:proofErr w:type="spellEnd"/>
      <w:r w:rsidR="00C562C8">
        <w:rPr>
          <w:sz w:val="24"/>
          <w:szCs w:val="24"/>
        </w:rPr>
        <w:t xml:space="preserve"> </w:t>
      </w:r>
      <w:proofErr w:type="spellStart"/>
      <w:r w:rsidR="00C562C8">
        <w:rPr>
          <w:sz w:val="24"/>
          <w:szCs w:val="24"/>
        </w:rPr>
        <w:t>kaldıran</w:t>
      </w:r>
      <w:proofErr w:type="spellEnd"/>
      <w:r w:rsidR="00C562C8">
        <w:rPr>
          <w:sz w:val="24"/>
          <w:szCs w:val="24"/>
        </w:rPr>
        <w:t xml:space="preserve">, </w:t>
      </w:r>
      <w:proofErr w:type="spellStart"/>
      <w:r w:rsidR="00C562C8">
        <w:rPr>
          <w:sz w:val="24"/>
          <w:szCs w:val="24"/>
        </w:rPr>
        <w:t>aile</w:t>
      </w:r>
      <w:proofErr w:type="spellEnd"/>
      <w:r w:rsidR="00C562C8">
        <w:rPr>
          <w:sz w:val="24"/>
          <w:szCs w:val="24"/>
        </w:rPr>
        <w:t xml:space="preserve"> </w:t>
      </w:r>
      <w:proofErr w:type="spellStart"/>
      <w:r w:rsidR="00C562C8">
        <w:rPr>
          <w:sz w:val="24"/>
          <w:szCs w:val="24"/>
        </w:rPr>
        <w:t>yuvalarının</w:t>
      </w:r>
      <w:proofErr w:type="spellEnd"/>
      <w:r w:rsidR="00C562C8">
        <w:rPr>
          <w:sz w:val="24"/>
          <w:szCs w:val="24"/>
        </w:rPr>
        <w:t xml:space="preserve"> </w:t>
      </w:r>
      <w:proofErr w:type="spellStart"/>
      <w:r w:rsidR="00C562C8">
        <w:rPr>
          <w:sz w:val="24"/>
          <w:szCs w:val="24"/>
        </w:rPr>
        <w:t>dağılmasına</w:t>
      </w:r>
      <w:proofErr w:type="spellEnd"/>
      <w:r w:rsidR="00C562C8">
        <w:rPr>
          <w:sz w:val="24"/>
          <w:szCs w:val="24"/>
        </w:rPr>
        <w:t xml:space="preserve"> </w:t>
      </w:r>
      <w:proofErr w:type="spellStart"/>
      <w:r w:rsidR="00C562C8">
        <w:rPr>
          <w:sz w:val="24"/>
          <w:szCs w:val="24"/>
        </w:rPr>
        <w:t>sebep</w:t>
      </w:r>
      <w:proofErr w:type="spellEnd"/>
      <w:r w:rsidR="007C7F49">
        <w:rPr>
          <w:sz w:val="24"/>
          <w:szCs w:val="24"/>
        </w:rPr>
        <w:t xml:space="preserve"> </w:t>
      </w:r>
      <w:proofErr w:type="spellStart"/>
      <w:r w:rsidR="007C7F49">
        <w:rPr>
          <w:sz w:val="24"/>
          <w:szCs w:val="24"/>
        </w:rPr>
        <w:t>olan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ve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dolayısıyla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toplumu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ifsat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proofErr w:type="gramStart"/>
      <w:r w:rsidRPr="007751DB">
        <w:rPr>
          <w:sz w:val="24"/>
          <w:szCs w:val="24"/>
        </w:rPr>
        <w:t>eden</w:t>
      </w:r>
      <w:proofErr w:type="spellEnd"/>
      <w:proofErr w:type="gram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alkollü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içkiler</w:t>
      </w:r>
      <w:proofErr w:type="spellEnd"/>
      <w:r w:rsidRPr="007751DB">
        <w:rPr>
          <w:sz w:val="24"/>
          <w:szCs w:val="24"/>
        </w:rPr>
        <w:t xml:space="preserve">, </w:t>
      </w:r>
      <w:proofErr w:type="spellStart"/>
      <w:r w:rsidRPr="007751DB">
        <w:rPr>
          <w:sz w:val="24"/>
          <w:szCs w:val="24"/>
        </w:rPr>
        <w:t>kumar</w:t>
      </w:r>
      <w:proofErr w:type="spellEnd"/>
      <w:r w:rsidRPr="007751DB">
        <w:rPr>
          <w:sz w:val="24"/>
          <w:szCs w:val="24"/>
        </w:rPr>
        <w:t xml:space="preserve">, </w:t>
      </w:r>
      <w:proofErr w:type="spellStart"/>
      <w:r w:rsidRPr="007751DB">
        <w:rPr>
          <w:sz w:val="24"/>
          <w:szCs w:val="24"/>
        </w:rPr>
        <w:t>uyuşturucu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ve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zina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gelmektedir</w:t>
      </w:r>
      <w:proofErr w:type="spellEnd"/>
      <w:r w:rsidRPr="007751DB">
        <w:rPr>
          <w:sz w:val="24"/>
          <w:szCs w:val="24"/>
        </w:rPr>
        <w:t>.</w:t>
      </w:r>
    </w:p>
    <w:p w:rsidR="007751DB" w:rsidRPr="007751DB" w:rsidRDefault="007751DB" w:rsidP="00EC369E">
      <w:pPr>
        <w:pStyle w:val="heading1"/>
        <w:spacing w:before="0" w:beforeAutospacing="0" w:after="120" w:afterAutospacing="0" w:line="276" w:lineRule="auto"/>
        <w:ind w:firstLine="700"/>
        <w:jc w:val="both"/>
        <w:rPr>
          <w:rStyle w:val="ayet-number"/>
          <w:b/>
          <w:color w:val="A38610"/>
        </w:rPr>
      </w:pPr>
      <w:r w:rsidRPr="007751DB">
        <w:t>Rabbimiz (</w:t>
      </w:r>
      <w:proofErr w:type="spellStart"/>
      <w:r w:rsidRPr="007751DB">
        <w:t>c.c</w:t>
      </w:r>
      <w:proofErr w:type="spellEnd"/>
      <w:r w:rsidRPr="007751DB">
        <w:t xml:space="preserve">.) Kerim Kitabımızda şöyle buyurmaktadır: </w:t>
      </w:r>
      <w:r w:rsidRPr="007751DB">
        <w:rPr>
          <w:rStyle w:val="mealviewfulltext"/>
          <w:b/>
          <w:color w:val="222222"/>
        </w:rPr>
        <w:t xml:space="preserve">Ey iman edenler! </w:t>
      </w:r>
      <w:r w:rsidR="007578CB" w:rsidRPr="007751DB">
        <w:rPr>
          <w:rStyle w:val="mealviewfulltext"/>
          <w:b/>
          <w:color w:val="222222"/>
        </w:rPr>
        <w:t>İ</w:t>
      </w:r>
      <w:r w:rsidRPr="007751DB">
        <w:rPr>
          <w:rStyle w:val="mealviewfulltext"/>
          <w:b/>
          <w:color w:val="222222"/>
        </w:rPr>
        <w:t>çki</w:t>
      </w:r>
      <w:r w:rsidR="007578CB">
        <w:rPr>
          <w:rStyle w:val="mealviewfulltext"/>
          <w:b/>
          <w:color w:val="222222"/>
        </w:rPr>
        <w:t>,</w:t>
      </w:r>
      <w:r w:rsidRPr="007751DB">
        <w:rPr>
          <w:rStyle w:val="mealviewfulltext"/>
          <w:b/>
          <w:color w:val="222222"/>
        </w:rPr>
        <w:t xml:space="preserve"> kumar, dikili taşlar</w:t>
      </w:r>
      <w:r w:rsidR="007578CB">
        <w:rPr>
          <w:rStyle w:val="mealviewfulltext"/>
          <w:b/>
          <w:color w:val="222222"/>
        </w:rPr>
        <w:t>,</w:t>
      </w:r>
      <w:r w:rsidRPr="007751DB">
        <w:rPr>
          <w:rStyle w:val="mealviewfulltext"/>
          <w:b/>
          <w:color w:val="222222"/>
        </w:rPr>
        <w:t xml:space="preserve"> fal okları, şeytan işi </w:t>
      </w:r>
      <w:r w:rsidR="007578CB">
        <w:rPr>
          <w:rStyle w:val="mealviewfulltext"/>
          <w:b/>
          <w:color w:val="222222"/>
        </w:rPr>
        <w:t>iğrenç şeylerden ibarettir.</w:t>
      </w:r>
      <w:r w:rsidRPr="007751DB">
        <w:rPr>
          <w:rStyle w:val="mealviewfulltext"/>
          <w:b/>
          <w:color w:val="222222"/>
        </w:rPr>
        <w:t xml:space="preserve"> </w:t>
      </w:r>
      <w:r w:rsidR="007578CB">
        <w:rPr>
          <w:rStyle w:val="mealviewfulltext"/>
          <w:b/>
          <w:color w:val="222222"/>
        </w:rPr>
        <w:t xml:space="preserve">Bunlardan </w:t>
      </w:r>
      <w:r w:rsidRPr="007751DB">
        <w:rPr>
          <w:rStyle w:val="mealviewfulltext"/>
          <w:b/>
          <w:color w:val="222222"/>
        </w:rPr>
        <w:t>kaçının ki</w:t>
      </w:r>
      <w:r w:rsidR="007578CB">
        <w:rPr>
          <w:rStyle w:val="mealviewfulltext"/>
          <w:b/>
          <w:color w:val="222222"/>
        </w:rPr>
        <w:t>,</w:t>
      </w:r>
      <w:r w:rsidRPr="007751DB">
        <w:rPr>
          <w:rStyle w:val="mealviewfulltext"/>
          <w:b/>
          <w:color w:val="222222"/>
        </w:rPr>
        <w:t xml:space="preserve"> kurtuluşa eresiniz.</w:t>
      </w:r>
      <w:r w:rsidRPr="007751DB">
        <w:rPr>
          <w:rStyle w:val="apple-converted-space"/>
          <w:b/>
          <w:color w:val="222222"/>
        </w:rPr>
        <w:t> </w:t>
      </w:r>
      <w:r w:rsidR="007578CB">
        <w:rPr>
          <w:rStyle w:val="apple-converted-space"/>
          <w:b/>
          <w:color w:val="222222"/>
        </w:rPr>
        <w:t>Şüphesiz ş</w:t>
      </w:r>
      <w:r w:rsidR="007578CB">
        <w:rPr>
          <w:rStyle w:val="mealviewfulltext"/>
          <w:b/>
          <w:color w:val="222222"/>
        </w:rPr>
        <w:t>eytan, içki ve kumar yoluyla</w:t>
      </w:r>
      <w:r w:rsidRPr="007751DB">
        <w:rPr>
          <w:rStyle w:val="mealviewfulltext"/>
          <w:b/>
          <w:color w:val="222222"/>
        </w:rPr>
        <w:t xml:space="preserve"> aranıza düşmanlık ve kin sokmak; sizi Allah'ı anmaktan ve namazdan alıkoymak ister. Artık </w:t>
      </w:r>
      <w:r w:rsidR="007578CB">
        <w:rPr>
          <w:rStyle w:val="mealviewfulltext"/>
          <w:b/>
          <w:color w:val="222222"/>
        </w:rPr>
        <w:t>vazgeçtiniz değil mi?</w:t>
      </w:r>
      <w:r w:rsidR="00031F48">
        <w:rPr>
          <w:rStyle w:val="SonnotBavurusu"/>
          <w:b/>
          <w:color w:val="222222"/>
        </w:rPr>
        <w:endnoteReference w:id="1"/>
      </w:r>
      <w:r w:rsidRPr="007751DB">
        <w:rPr>
          <w:rStyle w:val="apple-converted-space"/>
          <w:b/>
          <w:color w:val="222222"/>
        </w:rPr>
        <w:t> </w:t>
      </w:r>
    </w:p>
    <w:p w:rsidR="007751DB" w:rsidRPr="007751DB" w:rsidRDefault="007751DB" w:rsidP="00EC369E">
      <w:pPr>
        <w:pStyle w:val="GvdeMetni"/>
        <w:spacing w:after="120" w:line="276" w:lineRule="auto"/>
        <w:ind w:firstLine="700"/>
        <w:jc w:val="both"/>
        <w:rPr>
          <w:sz w:val="24"/>
          <w:szCs w:val="24"/>
        </w:rPr>
      </w:pPr>
      <w:proofErr w:type="spellStart"/>
      <w:r w:rsidRPr="007751DB">
        <w:rPr>
          <w:b/>
          <w:sz w:val="24"/>
          <w:szCs w:val="24"/>
        </w:rPr>
        <w:t>Kardeşlerim</w:t>
      </w:r>
      <w:proofErr w:type="spellEnd"/>
      <w:r w:rsidRPr="007751DB">
        <w:rPr>
          <w:b/>
          <w:sz w:val="24"/>
          <w:szCs w:val="24"/>
        </w:rPr>
        <w:t>!</w:t>
      </w:r>
    </w:p>
    <w:p w:rsidR="002A7C20" w:rsidRDefault="00873F07" w:rsidP="00873F07">
      <w:pPr>
        <w:pStyle w:val="GvdeMetni"/>
        <w:spacing w:after="120" w:line="276" w:lineRule="auto"/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</w:t>
      </w:r>
      <w:r w:rsidRPr="007751DB">
        <w:rPr>
          <w:sz w:val="24"/>
          <w:szCs w:val="24"/>
        </w:rPr>
        <w:t>ararlı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alışkanlıklara</w:t>
      </w:r>
      <w:proofErr w:type="spellEnd"/>
      <w:r>
        <w:rPr>
          <w:sz w:val="24"/>
          <w:szCs w:val="24"/>
        </w:rPr>
        <w:t>;</w:t>
      </w:r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genellikle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bilgisizlik</w:t>
      </w:r>
      <w:proofErr w:type="spellEnd"/>
      <w:r w:rsidR="007751DB" w:rsidRPr="007751DB">
        <w:rPr>
          <w:sz w:val="24"/>
          <w:szCs w:val="24"/>
        </w:rPr>
        <w:t xml:space="preserve">, </w:t>
      </w:r>
      <w:proofErr w:type="spellStart"/>
      <w:r w:rsidR="007751DB" w:rsidRPr="007751DB">
        <w:rPr>
          <w:sz w:val="24"/>
          <w:szCs w:val="24"/>
        </w:rPr>
        <w:t>özenti</w:t>
      </w:r>
      <w:proofErr w:type="spellEnd"/>
      <w:r w:rsidR="007751DB" w:rsidRPr="007751DB">
        <w:rPr>
          <w:sz w:val="24"/>
          <w:szCs w:val="24"/>
        </w:rPr>
        <w:t xml:space="preserve">, </w:t>
      </w:r>
      <w:proofErr w:type="spellStart"/>
      <w:r w:rsidR="007751DB" w:rsidRPr="007751DB">
        <w:rPr>
          <w:sz w:val="24"/>
          <w:szCs w:val="24"/>
        </w:rPr>
        <w:t>merak</w:t>
      </w:r>
      <w:proofErr w:type="spellEnd"/>
      <w:r w:rsidR="007751DB" w:rsidRPr="007751DB">
        <w:rPr>
          <w:sz w:val="24"/>
          <w:szCs w:val="24"/>
        </w:rPr>
        <w:t xml:space="preserve">, </w:t>
      </w:r>
      <w:proofErr w:type="spellStart"/>
      <w:r w:rsidR="007751DB" w:rsidRPr="007751DB">
        <w:rPr>
          <w:sz w:val="24"/>
          <w:szCs w:val="24"/>
        </w:rPr>
        <w:t>kötü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çevre</w:t>
      </w:r>
      <w:proofErr w:type="spellEnd"/>
      <w:r w:rsidR="007751DB" w:rsidRPr="007751DB">
        <w:rPr>
          <w:sz w:val="24"/>
          <w:szCs w:val="24"/>
        </w:rPr>
        <w:t xml:space="preserve">, </w:t>
      </w:r>
      <w:proofErr w:type="spellStart"/>
      <w:r w:rsidR="007751DB" w:rsidRPr="007751DB">
        <w:rPr>
          <w:sz w:val="24"/>
          <w:szCs w:val="24"/>
        </w:rPr>
        <w:t>inanç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boşluğu</w:t>
      </w:r>
      <w:proofErr w:type="spellEnd"/>
      <w:r w:rsidR="007751DB" w:rsidRPr="007751DB">
        <w:rPr>
          <w:sz w:val="24"/>
          <w:szCs w:val="24"/>
        </w:rPr>
        <w:t xml:space="preserve">, </w:t>
      </w:r>
      <w:proofErr w:type="spellStart"/>
      <w:r w:rsidR="007751DB" w:rsidRPr="007751DB">
        <w:rPr>
          <w:sz w:val="24"/>
          <w:szCs w:val="24"/>
        </w:rPr>
        <w:t>kişilik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zaafiyeti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ve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bozuk</w:t>
      </w:r>
      <w:proofErr w:type="spellEnd"/>
      <w:r w:rsidR="008C1234">
        <w:rPr>
          <w:sz w:val="24"/>
          <w:szCs w:val="24"/>
        </w:rPr>
        <w:t xml:space="preserve"> </w:t>
      </w:r>
      <w:proofErr w:type="spellStart"/>
      <w:r w:rsidR="008C1234">
        <w:rPr>
          <w:sz w:val="24"/>
          <w:szCs w:val="24"/>
        </w:rPr>
        <w:t>aile</w:t>
      </w:r>
      <w:proofErr w:type="spellEnd"/>
      <w:r w:rsidR="008C1234">
        <w:rPr>
          <w:sz w:val="24"/>
          <w:szCs w:val="24"/>
        </w:rPr>
        <w:t xml:space="preserve"> </w:t>
      </w:r>
      <w:proofErr w:type="spellStart"/>
      <w:r w:rsidR="008C1234">
        <w:rPr>
          <w:sz w:val="24"/>
          <w:szCs w:val="24"/>
        </w:rPr>
        <w:t>yapısından</w:t>
      </w:r>
      <w:proofErr w:type="spellEnd"/>
      <w:r w:rsidR="008C1234">
        <w:rPr>
          <w:sz w:val="24"/>
          <w:szCs w:val="24"/>
        </w:rPr>
        <w:t xml:space="preserve"> </w:t>
      </w:r>
      <w:proofErr w:type="spellStart"/>
      <w:r w:rsidR="008C1234">
        <w:rPr>
          <w:sz w:val="24"/>
          <w:szCs w:val="24"/>
        </w:rPr>
        <w:t>kaynaklanan</w:t>
      </w:r>
      <w:proofErr w:type="spellEnd"/>
      <w:r w:rsidR="008C1234">
        <w:rPr>
          <w:sz w:val="24"/>
          <w:szCs w:val="24"/>
        </w:rPr>
        <w:t xml:space="preserve"> </w:t>
      </w:r>
      <w:proofErr w:type="spellStart"/>
      <w:r w:rsidR="008C1234">
        <w:rPr>
          <w:sz w:val="24"/>
          <w:szCs w:val="24"/>
        </w:rPr>
        <w:t>güv</w:t>
      </w:r>
      <w:r>
        <w:rPr>
          <w:sz w:val="24"/>
          <w:szCs w:val="24"/>
        </w:rPr>
        <w:t>ensizlik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duygusu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gibi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sebeplerle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başlanılmaktadır</w:t>
      </w:r>
      <w:proofErr w:type="spellEnd"/>
      <w:r w:rsidR="007751DB" w:rsidRPr="007751DB">
        <w:rPr>
          <w:sz w:val="24"/>
          <w:szCs w:val="24"/>
        </w:rPr>
        <w:t>.</w:t>
      </w:r>
      <w:proofErr w:type="gramEnd"/>
      <w:r w:rsidR="007751DB" w:rsidRPr="007751DB">
        <w:rPr>
          <w:sz w:val="24"/>
          <w:szCs w:val="24"/>
        </w:rPr>
        <w:t xml:space="preserve"> </w:t>
      </w:r>
    </w:p>
    <w:p w:rsidR="00CD1F11" w:rsidRDefault="00B8794B" w:rsidP="002A7C20">
      <w:pPr>
        <w:pStyle w:val="GvdeMetni"/>
        <w:spacing w:after="120" w:line="276" w:lineRule="auto"/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Ruh</w:t>
      </w:r>
      <w:proofErr w:type="spellEnd"/>
      <w:r w:rsidR="00873F07">
        <w:rPr>
          <w:sz w:val="24"/>
          <w:szCs w:val="24"/>
        </w:rPr>
        <w:t xml:space="preserve"> </w:t>
      </w:r>
      <w:proofErr w:type="spellStart"/>
      <w:r w:rsidR="00873F07"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sağlığımıza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alışkanlıklardan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kaçınmak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herşeyden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73F07">
        <w:rPr>
          <w:sz w:val="24"/>
          <w:szCs w:val="24"/>
        </w:rPr>
        <w:t>ö</w:t>
      </w:r>
      <w:r>
        <w:rPr>
          <w:sz w:val="24"/>
          <w:szCs w:val="24"/>
        </w:rPr>
        <w:t>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emirdir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CD1F11" w:rsidRDefault="00CD1F11" w:rsidP="002A7C20">
      <w:pPr>
        <w:pStyle w:val="GvdeMetni"/>
        <w:spacing w:after="120" w:line="276" w:lineRule="auto"/>
        <w:ind w:firstLine="708"/>
        <w:jc w:val="both"/>
        <w:rPr>
          <w:sz w:val="24"/>
          <w:szCs w:val="24"/>
        </w:rPr>
      </w:pPr>
    </w:p>
    <w:p w:rsidR="007751DB" w:rsidRPr="00C906C4" w:rsidRDefault="00B8794B" w:rsidP="002A7C20">
      <w:pPr>
        <w:pStyle w:val="GvdeMetni"/>
        <w:spacing w:after="120" w:line="276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Nitekim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Rabbimiz</w:t>
      </w:r>
      <w:proofErr w:type="spellEnd"/>
      <w:r>
        <w:rPr>
          <w:sz w:val="24"/>
          <w:szCs w:val="24"/>
        </w:rPr>
        <w:t xml:space="preserve">: </w:t>
      </w:r>
      <w:r w:rsidRPr="00B8794B">
        <w:rPr>
          <w:b/>
          <w:bCs/>
          <w:sz w:val="24"/>
          <w:szCs w:val="24"/>
        </w:rPr>
        <w:t>“…</w:t>
      </w:r>
      <w:proofErr w:type="spellStart"/>
      <w:r w:rsidRPr="00B8794B">
        <w:rPr>
          <w:b/>
          <w:bCs/>
          <w:sz w:val="24"/>
          <w:szCs w:val="24"/>
        </w:rPr>
        <w:t>Kendi</w:t>
      </w:r>
      <w:proofErr w:type="spellEnd"/>
      <w:r w:rsidRPr="00B8794B">
        <w:rPr>
          <w:b/>
          <w:bCs/>
          <w:sz w:val="24"/>
          <w:szCs w:val="24"/>
        </w:rPr>
        <w:t xml:space="preserve"> </w:t>
      </w:r>
      <w:proofErr w:type="spellStart"/>
      <w:r w:rsidRPr="00B8794B">
        <w:rPr>
          <w:b/>
          <w:bCs/>
          <w:sz w:val="24"/>
          <w:szCs w:val="24"/>
        </w:rPr>
        <w:t>ellerinizle</w:t>
      </w:r>
      <w:proofErr w:type="spellEnd"/>
      <w:r w:rsidRPr="00B8794B">
        <w:rPr>
          <w:b/>
          <w:bCs/>
          <w:sz w:val="24"/>
          <w:szCs w:val="24"/>
        </w:rPr>
        <w:t xml:space="preserve"> </w:t>
      </w:r>
      <w:proofErr w:type="spellStart"/>
      <w:r w:rsidRPr="00B8794B">
        <w:rPr>
          <w:b/>
          <w:bCs/>
          <w:sz w:val="24"/>
          <w:szCs w:val="24"/>
        </w:rPr>
        <w:t>kendinizi</w:t>
      </w:r>
      <w:proofErr w:type="spellEnd"/>
      <w:r w:rsidRPr="00B8794B">
        <w:rPr>
          <w:b/>
          <w:bCs/>
          <w:sz w:val="24"/>
          <w:szCs w:val="24"/>
        </w:rPr>
        <w:t xml:space="preserve"> </w:t>
      </w:r>
      <w:proofErr w:type="spellStart"/>
      <w:r w:rsidRPr="00B8794B">
        <w:rPr>
          <w:b/>
          <w:bCs/>
          <w:sz w:val="24"/>
          <w:szCs w:val="24"/>
        </w:rPr>
        <w:t>tehlikeye</w:t>
      </w:r>
      <w:proofErr w:type="spellEnd"/>
      <w:r w:rsidRPr="00B8794B">
        <w:rPr>
          <w:b/>
          <w:bCs/>
          <w:sz w:val="24"/>
          <w:szCs w:val="24"/>
        </w:rPr>
        <w:t xml:space="preserve"> </w:t>
      </w:r>
      <w:proofErr w:type="spellStart"/>
      <w:r w:rsidRPr="00B8794B">
        <w:rPr>
          <w:b/>
          <w:bCs/>
          <w:sz w:val="24"/>
          <w:szCs w:val="24"/>
        </w:rPr>
        <w:t>atmayın</w:t>
      </w:r>
      <w:proofErr w:type="spellEnd"/>
      <w:r w:rsidRPr="00B8794B">
        <w:rPr>
          <w:b/>
          <w:bCs/>
          <w:sz w:val="24"/>
          <w:szCs w:val="24"/>
        </w:rPr>
        <w:t>…”</w:t>
      </w:r>
      <w:r>
        <w:rPr>
          <w:rStyle w:val="SonnotBavurusu"/>
          <w:b/>
          <w:bCs/>
          <w:sz w:val="24"/>
          <w:szCs w:val="24"/>
        </w:rPr>
        <w:endnoteReference w:id="2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buyurmaktadır</w:t>
      </w:r>
      <w:proofErr w:type="spellEnd"/>
      <w:r>
        <w:rPr>
          <w:sz w:val="24"/>
          <w:szCs w:val="24"/>
        </w:rPr>
        <w:t xml:space="preserve">. </w:t>
      </w:r>
    </w:p>
    <w:p w:rsidR="007C7F49" w:rsidRDefault="007751DB" w:rsidP="00EC369E">
      <w:pPr>
        <w:pStyle w:val="GvdeMetni"/>
        <w:spacing w:after="120" w:line="276" w:lineRule="auto"/>
        <w:ind w:left="103" w:right="119" w:firstLine="453"/>
        <w:jc w:val="both"/>
        <w:rPr>
          <w:sz w:val="24"/>
          <w:szCs w:val="24"/>
        </w:rPr>
      </w:pPr>
      <w:proofErr w:type="spellStart"/>
      <w:proofErr w:type="gramStart"/>
      <w:r w:rsidRPr="007751DB">
        <w:rPr>
          <w:sz w:val="24"/>
          <w:szCs w:val="24"/>
        </w:rPr>
        <w:t>Zararlı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alışkanlıklara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karşı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mücadelede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toplum</w:t>
      </w:r>
      <w:proofErr w:type="spellEnd"/>
      <w:r w:rsidRPr="007751DB">
        <w:rPr>
          <w:sz w:val="24"/>
          <w:szCs w:val="24"/>
        </w:rPr>
        <w:t xml:space="preserve">, </w:t>
      </w:r>
      <w:proofErr w:type="spellStart"/>
      <w:r w:rsidRPr="007751DB">
        <w:rPr>
          <w:sz w:val="24"/>
          <w:szCs w:val="24"/>
        </w:rPr>
        <w:t>aile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ve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fert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olarak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hepimizin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üzerine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önemli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görevler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düşmektedir</w:t>
      </w:r>
      <w:proofErr w:type="spellEnd"/>
      <w:r w:rsidRPr="007751DB">
        <w:rPr>
          <w:sz w:val="24"/>
          <w:szCs w:val="24"/>
        </w:rPr>
        <w:t>.</w:t>
      </w:r>
      <w:proofErr w:type="gramEnd"/>
      <w:r w:rsidRPr="007751DB">
        <w:rPr>
          <w:sz w:val="24"/>
          <w:szCs w:val="24"/>
        </w:rPr>
        <w:t xml:space="preserve"> Anne </w:t>
      </w:r>
      <w:proofErr w:type="spellStart"/>
      <w:r w:rsidRPr="007751DB">
        <w:rPr>
          <w:sz w:val="24"/>
          <w:szCs w:val="24"/>
        </w:rPr>
        <w:t>ve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babalar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proofErr w:type="gramStart"/>
      <w:r w:rsidRPr="007751DB">
        <w:rPr>
          <w:sz w:val="24"/>
          <w:szCs w:val="24"/>
        </w:rPr>
        <w:t>çocuklarının</w:t>
      </w:r>
      <w:proofErr w:type="spellEnd"/>
      <w:r w:rsidRPr="007751DB">
        <w:rPr>
          <w:sz w:val="24"/>
          <w:szCs w:val="24"/>
        </w:rPr>
        <w:t xml:space="preserve"> </w:t>
      </w:r>
      <w:r w:rsidR="00A0269D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nerelere</w:t>
      </w:r>
      <w:proofErr w:type="spellEnd"/>
      <w:proofErr w:type="gram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girip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çıktıklarına</w:t>
      </w:r>
      <w:proofErr w:type="spellEnd"/>
      <w:r w:rsidRPr="007751DB">
        <w:rPr>
          <w:sz w:val="24"/>
          <w:szCs w:val="24"/>
        </w:rPr>
        <w:t xml:space="preserve">, </w:t>
      </w:r>
      <w:proofErr w:type="spellStart"/>
      <w:r w:rsidRPr="007751DB">
        <w:rPr>
          <w:sz w:val="24"/>
          <w:szCs w:val="24"/>
        </w:rPr>
        <w:t>kimlerle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arkadaşlık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yaptıklarına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dikkat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etmeli</w:t>
      </w:r>
      <w:proofErr w:type="spellEnd"/>
      <w:r w:rsidRPr="007751DB">
        <w:rPr>
          <w:sz w:val="24"/>
          <w:szCs w:val="24"/>
        </w:rPr>
        <w:t xml:space="preserve">, </w:t>
      </w:r>
      <w:proofErr w:type="spellStart"/>
      <w:r w:rsidRPr="007751DB">
        <w:rPr>
          <w:sz w:val="24"/>
          <w:szCs w:val="24"/>
        </w:rPr>
        <w:t>çocuklarıyla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sağlam</w:t>
      </w:r>
      <w:proofErr w:type="spellEnd"/>
      <w:r w:rsidRPr="007751DB">
        <w:rPr>
          <w:sz w:val="24"/>
          <w:szCs w:val="24"/>
        </w:rPr>
        <w:t xml:space="preserve"> </w:t>
      </w:r>
      <w:proofErr w:type="spellStart"/>
      <w:r w:rsidRPr="007751DB">
        <w:rPr>
          <w:sz w:val="24"/>
          <w:szCs w:val="24"/>
        </w:rPr>
        <w:t>ili</w:t>
      </w:r>
      <w:r w:rsidR="007C7F49">
        <w:rPr>
          <w:sz w:val="24"/>
          <w:szCs w:val="24"/>
        </w:rPr>
        <w:t>şkiler</w:t>
      </w:r>
      <w:proofErr w:type="spellEnd"/>
      <w:r w:rsidR="007C7F49">
        <w:rPr>
          <w:sz w:val="24"/>
          <w:szCs w:val="24"/>
        </w:rPr>
        <w:t xml:space="preserve"> </w:t>
      </w:r>
      <w:proofErr w:type="spellStart"/>
      <w:r w:rsidR="007C7F49">
        <w:rPr>
          <w:sz w:val="24"/>
          <w:szCs w:val="24"/>
        </w:rPr>
        <w:t>kurmalıdırlar</w:t>
      </w:r>
      <w:proofErr w:type="spellEnd"/>
      <w:r w:rsidR="007C7F49">
        <w:rPr>
          <w:sz w:val="24"/>
          <w:szCs w:val="24"/>
        </w:rPr>
        <w:t xml:space="preserve">. </w:t>
      </w:r>
    </w:p>
    <w:p w:rsidR="00676EB5" w:rsidRPr="007751DB" w:rsidRDefault="00CD64E5" w:rsidP="00991482">
      <w:pPr>
        <w:pStyle w:val="heading1"/>
        <w:spacing w:before="0" w:beforeAutospacing="0" w:after="120" w:afterAutospacing="0" w:line="276" w:lineRule="auto"/>
        <w:ind w:left="103" w:firstLine="453"/>
        <w:jc w:val="both"/>
        <w:rPr>
          <w:bCs/>
          <w:lang w:val="en-US"/>
        </w:rPr>
      </w:pPr>
      <w:r>
        <w:t>İstikbalimizin teminatı olan gençlik</w:t>
      </w:r>
      <w:r w:rsidR="007C7F49">
        <w:t xml:space="preserve"> şüphe ve inançsızlık girdabına düşmekten koru</w:t>
      </w:r>
      <w:r>
        <w:t>n</w:t>
      </w:r>
      <w:r w:rsidR="007C7F49">
        <w:t xml:space="preserve">malı, </w:t>
      </w:r>
      <w:r w:rsidR="007751DB" w:rsidRPr="007751DB">
        <w:t xml:space="preserve"> </w:t>
      </w:r>
      <w:proofErr w:type="gramStart"/>
      <w:r w:rsidR="007751DB" w:rsidRPr="007751DB">
        <w:t>ahlaki</w:t>
      </w:r>
      <w:proofErr w:type="gramEnd"/>
      <w:r w:rsidR="007751DB" w:rsidRPr="007751DB">
        <w:t xml:space="preserve"> ve dini ter</w:t>
      </w:r>
      <w:r w:rsidR="007C7F49">
        <w:t>biye ile yetiştir</w:t>
      </w:r>
      <w:r>
        <w:t>il</w:t>
      </w:r>
      <w:r w:rsidR="007751DB" w:rsidRPr="007751DB">
        <w:t xml:space="preserve">meli, büyük idealler ve </w:t>
      </w:r>
      <w:r>
        <w:t>hedeflere yönlendirilmelidir.</w:t>
      </w:r>
      <w:r w:rsidR="007751DB" w:rsidRPr="007751DB">
        <w:t xml:space="preserve"> </w:t>
      </w:r>
      <w:r w:rsidR="00676EB5">
        <w:t>Bütün bunları yerine getirirken, her halimizle onlara örnek olmalıyız.</w:t>
      </w:r>
      <w:r w:rsidR="00991482">
        <w:t xml:space="preserve"> </w:t>
      </w:r>
    </w:p>
    <w:p w:rsidR="00CD64E5" w:rsidRPr="00CD64E5" w:rsidRDefault="00873F07" w:rsidP="00EC369E">
      <w:pPr>
        <w:pStyle w:val="heading1"/>
        <w:spacing w:before="0" w:beforeAutospacing="0" w:after="120" w:afterAutospacing="0" w:line="276" w:lineRule="auto"/>
        <w:ind w:left="557"/>
        <w:jc w:val="both"/>
        <w:rPr>
          <w:b/>
          <w:lang w:val="en-US"/>
        </w:rPr>
      </w:pPr>
      <w:r>
        <w:rPr>
          <w:b/>
          <w:lang w:val="en-US"/>
        </w:rPr>
        <w:t xml:space="preserve">Aziz </w:t>
      </w:r>
      <w:proofErr w:type="spellStart"/>
      <w:r w:rsidR="00CD64E5" w:rsidRPr="007751DB">
        <w:rPr>
          <w:b/>
          <w:lang w:val="en-US"/>
        </w:rPr>
        <w:t>Kardeşlerim</w:t>
      </w:r>
      <w:proofErr w:type="spellEnd"/>
      <w:r w:rsidR="00CD64E5" w:rsidRPr="007751DB">
        <w:rPr>
          <w:b/>
          <w:lang w:val="en-US"/>
        </w:rPr>
        <w:t>!</w:t>
      </w:r>
    </w:p>
    <w:p w:rsidR="00FB6D0D" w:rsidRDefault="00CD64E5" w:rsidP="00A0269D">
      <w:pPr>
        <w:pStyle w:val="GvdeMetni"/>
        <w:spacing w:after="120" w:line="276" w:lineRule="auto"/>
        <w:ind w:firstLine="55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</w:t>
      </w:r>
      <w:r w:rsidR="007751DB" w:rsidRPr="007751DB">
        <w:rPr>
          <w:sz w:val="24"/>
          <w:szCs w:val="24"/>
        </w:rPr>
        <w:t>ararlı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alışkanlıklarla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mücadelede</w:t>
      </w:r>
      <w:proofErr w:type="spellEnd"/>
      <w:r w:rsidR="007751DB" w:rsidRPr="007751DB">
        <w:rPr>
          <w:sz w:val="24"/>
          <w:szCs w:val="24"/>
        </w:rPr>
        <w:t xml:space="preserve"> en </w:t>
      </w:r>
      <w:proofErr w:type="spellStart"/>
      <w:r w:rsidR="007751DB" w:rsidRPr="007751DB">
        <w:rPr>
          <w:sz w:val="24"/>
          <w:szCs w:val="24"/>
        </w:rPr>
        <w:t>tesirli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yol</w:t>
      </w:r>
      <w:proofErr w:type="spellEnd"/>
      <w:r w:rsidR="007751DB" w:rsidRPr="007751DB">
        <w:rPr>
          <w:sz w:val="24"/>
          <w:szCs w:val="24"/>
        </w:rPr>
        <w:t xml:space="preserve">, </w:t>
      </w:r>
      <w:proofErr w:type="spellStart"/>
      <w:r w:rsidR="007751DB" w:rsidRPr="007751DB">
        <w:rPr>
          <w:sz w:val="24"/>
          <w:szCs w:val="24"/>
        </w:rPr>
        <w:t>bu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maddelere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hiç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başlamamak</w:t>
      </w:r>
      <w:r>
        <w:rPr>
          <w:sz w:val="24"/>
          <w:szCs w:val="24"/>
        </w:rPr>
        <w:t>tır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7751DB" w:rsidRPr="007751DB">
        <w:rPr>
          <w:sz w:val="24"/>
          <w:szCs w:val="24"/>
        </w:rPr>
        <w:t>Şüphesiz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hiç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kimse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zararlı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maddelerin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tiryakisi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olacağım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diye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031F48">
        <w:rPr>
          <w:sz w:val="24"/>
          <w:szCs w:val="24"/>
        </w:rPr>
        <w:t>bunlara</w:t>
      </w:r>
      <w:proofErr w:type="spellEnd"/>
      <w:r w:rsidR="00031F48">
        <w:rPr>
          <w:sz w:val="24"/>
          <w:szCs w:val="24"/>
        </w:rPr>
        <w:t xml:space="preserve"> </w:t>
      </w:r>
      <w:proofErr w:type="spellStart"/>
      <w:r w:rsidR="00031F48">
        <w:rPr>
          <w:sz w:val="24"/>
          <w:szCs w:val="24"/>
        </w:rPr>
        <w:t>başlamaz</w:t>
      </w:r>
      <w:proofErr w:type="spellEnd"/>
      <w:r w:rsidR="00031F48">
        <w:rPr>
          <w:sz w:val="24"/>
          <w:szCs w:val="24"/>
        </w:rPr>
        <w:t>.</w:t>
      </w:r>
      <w:proofErr w:type="gramEnd"/>
      <w:r w:rsidR="007751DB" w:rsidRPr="007751DB">
        <w:rPr>
          <w:sz w:val="24"/>
          <w:szCs w:val="24"/>
        </w:rPr>
        <w:t xml:space="preserve"> Bu </w:t>
      </w:r>
      <w:proofErr w:type="spellStart"/>
      <w:r w:rsidR="007751DB" w:rsidRPr="007751DB">
        <w:rPr>
          <w:sz w:val="24"/>
          <w:szCs w:val="24"/>
        </w:rPr>
        <w:t>gibi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zararlı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alışkanlıklara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hep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küçük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heveslerle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adım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adım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başlanılmıştır</w:t>
      </w:r>
      <w:proofErr w:type="spellEnd"/>
      <w:r w:rsidR="007751DB" w:rsidRPr="007751DB">
        <w:rPr>
          <w:sz w:val="24"/>
          <w:szCs w:val="24"/>
        </w:rPr>
        <w:t>.</w:t>
      </w:r>
      <w:r w:rsidR="008C1234">
        <w:rPr>
          <w:sz w:val="24"/>
          <w:szCs w:val="24"/>
        </w:rPr>
        <w:t xml:space="preserve"> H</w:t>
      </w:r>
      <w:r w:rsidR="00A0269D">
        <w:rPr>
          <w:sz w:val="24"/>
          <w:szCs w:val="24"/>
        </w:rPr>
        <w:t xml:space="preserve">em </w:t>
      </w:r>
      <w:proofErr w:type="spellStart"/>
      <w:r w:rsidR="00A0269D">
        <w:rPr>
          <w:sz w:val="24"/>
          <w:szCs w:val="24"/>
        </w:rPr>
        <w:t>kendi</w:t>
      </w:r>
      <w:proofErr w:type="spellEnd"/>
      <w:r w:rsidR="00A0269D">
        <w:rPr>
          <w:sz w:val="24"/>
          <w:szCs w:val="24"/>
        </w:rPr>
        <w:t xml:space="preserve"> </w:t>
      </w:r>
      <w:proofErr w:type="spellStart"/>
      <w:r w:rsidR="00A0269D">
        <w:rPr>
          <w:sz w:val="24"/>
          <w:szCs w:val="24"/>
        </w:rPr>
        <w:t>sihhatimizi</w:t>
      </w:r>
      <w:proofErr w:type="spellEnd"/>
      <w:r w:rsidR="00A0269D">
        <w:rPr>
          <w:sz w:val="24"/>
          <w:szCs w:val="24"/>
        </w:rPr>
        <w:t>,</w:t>
      </w:r>
      <w:r w:rsidR="007751DB" w:rsidRPr="007751DB">
        <w:rPr>
          <w:sz w:val="24"/>
          <w:szCs w:val="24"/>
        </w:rPr>
        <w:t xml:space="preserve"> hem</w:t>
      </w:r>
      <w:r w:rsidR="00FB6D0D">
        <w:rPr>
          <w:sz w:val="24"/>
          <w:szCs w:val="24"/>
        </w:rPr>
        <w:t xml:space="preserve"> </w:t>
      </w:r>
      <w:r w:rsidR="007751DB" w:rsidRPr="007751DB">
        <w:rPr>
          <w:sz w:val="24"/>
          <w:szCs w:val="24"/>
        </w:rPr>
        <w:t xml:space="preserve">de </w:t>
      </w:r>
      <w:proofErr w:type="spellStart"/>
      <w:r w:rsidR="007751DB" w:rsidRPr="007751DB">
        <w:rPr>
          <w:sz w:val="24"/>
          <w:szCs w:val="24"/>
        </w:rPr>
        <w:t>toplumumuzun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geleceğini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muhafaza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için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r w:rsidR="007751DB" w:rsidRPr="007751DB">
        <w:rPr>
          <w:sz w:val="24"/>
          <w:szCs w:val="24"/>
        </w:rPr>
        <w:t>bu</w:t>
      </w:r>
      <w:proofErr w:type="spellEnd"/>
      <w:r w:rsidR="007751DB" w:rsidRPr="007751DB">
        <w:rPr>
          <w:sz w:val="24"/>
          <w:szCs w:val="24"/>
        </w:rPr>
        <w:t xml:space="preserve"> </w:t>
      </w:r>
      <w:proofErr w:type="spellStart"/>
      <w:proofErr w:type="gramStart"/>
      <w:r w:rsidR="007751DB" w:rsidRPr="007751DB">
        <w:rPr>
          <w:sz w:val="24"/>
          <w:szCs w:val="24"/>
        </w:rPr>
        <w:t>tür</w:t>
      </w:r>
      <w:proofErr w:type="spellEnd"/>
      <w:r w:rsidR="007751DB" w:rsidRPr="007751DB">
        <w:rPr>
          <w:sz w:val="24"/>
          <w:szCs w:val="24"/>
        </w:rPr>
        <w:t xml:space="preserve"> </w:t>
      </w:r>
      <w:r w:rsidR="00FB6D0D">
        <w:rPr>
          <w:sz w:val="24"/>
          <w:szCs w:val="24"/>
        </w:rPr>
        <w:t xml:space="preserve"> </w:t>
      </w:r>
      <w:proofErr w:type="spellStart"/>
      <w:r w:rsidR="00031F48">
        <w:rPr>
          <w:sz w:val="24"/>
          <w:szCs w:val="24"/>
        </w:rPr>
        <w:t>ortamlardan</w:t>
      </w:r>
      <w:proofErr w:type="spellEnd"/>
      <w:proofErr w:type="gramEnd"/>
      <w:r w:rsidR="00031F48">
        <w:rPr>
          <w:sz w:val="24"/>
          <w:szCs w:val="24"/>
        </w:rPr>
        <w:t xml:space="preserve"> </w:t>
      </w:r>
      <w:r w:rsidR="00873F07">
        <w:rPr>
          <w:sz w:val="24"/>
          <w:szCs w:val="24"/>
        </w:rPr>
        <w:t xml:space="preserve"> </w:t>
      </w:r>
      <w:proofErr w:type="spellStart"/>
      <w:r w:rsidR="00873F07">
        <w:rPr>
          <w:sz w:val="24"/>
          <w:szCs w:val="24"/>
        </w:rPr>
        <w:t>şiddetle</w:t>
      </w:r>
      <w:proofErr w:type="spellEnd"/>
      <w:r w:rsidR="00873F07">
        <w:rPr>
          <w:sz w:val="24"/>
          <w:szCs w:val="24"/>
        </w:rPr>
        <w:t xml:space="preserve"> </w:t>
      </w:r>
      <w:proofErr w:type="spellStart"/>
      <w:r w:rsidR="00873F07">
        <w:rPr>
          <w:sz w:val="24"/>
          <w:szCs w:val="24"/>
        </w:rPr>
        <w:t>kaçınmalı</w:t>
      </w:r>
      <w:r w:rsidR="00FB6D0D">
        <w:rPr>
          <w:sz w:val="24"/>
          <w:szCs w:val="24"/>
        </w:rPr>
        <w:t>yız</w:t>
      </w:r>
      <w:proofErr w:type="spellEnd"/>
      <w:r w:rsidR="00FB6D0D">
        <w:rPr>
          <w:sz w:val="24"/>
          <w:szCs w:val="24"/>
        </w:rPr>
        <w:t xml:space="preserve">. </w:t>
      </w:r>
    </w:p>
    <w:p w:rsidR="00873F07" w:rsidRPr="007751DB" w:rsidRDefault="00FB6D0D" w:rsidP="002A7C20">
      <w:pPr>
        <w:pStyle w:val="GvdeMetni"/>
        <w:spacing w:after="120" w:line="276" w:lineRule="auto"/>
        <w:ind w:firstLine="55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Şunu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unutmayalım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zararlı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alışkanlıklarla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ettiğimiz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mutlaka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hesabı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sorulacaktır</w:t>
      </w:r>
      <w:proofErr w:type="spellEnd"/>
      <w:r>
        <w:rPr>
          <w:sz w:val="24"/>
          <w:szCs w:val="24"/>
        </w:rPr>
        <w:t>.</w:t>
      </w:r>
      <w:proofErr w:type="gramEnd"/>
      <w:r w:rsidR="00873F07">
        <w:rPr>
          <w:sz w:val="24"/>
          <w:szCs w:val="24"/>
        </w:rPr>
        <w:t xml:space="preserve"> </w:t>
      </w:r>
      <w:proofErr w:type="spellStart"/>
      <w:r w:rsidR="00873F07">
        <w:rPr>
          <w:sz w:val="24"/>
          <w:szCs w:val="24"/>
        </w:rPr>
        <w:t>S</w:t>
      </w:r>
      <w:r w:rsidR="00873F07" w:rsidRPr="007751DB">
        <w:rPr>
          <w:sz w:val="24"/>
          <w:szCs w:val="24"/>
        </w:rPr>
        <w:t>evgili</w:t>
      </w:r>
      <w:proofErr w:type="spellEnd"/>
      <w:r w:rsidR="00873F07" w:rsidRPr="007751DB">
        <w:rPr>
          <w:sz w:val="24"/>
          <w:szCs w:val="24"/>
        </w:rPr>
        <w:t xml:space="preserve"> </w:t>
      </w:r>
      <w:proofErr w:type="spellStart"/>
      <w:r w:rsidR="00873F07" w:rsidRPr="007751DB">
        <w:rPr>
          <w:sz w:val="24"/>
          <w:szCs w:val="24"/>
        </w:rPr>
        <w:t>Peygamberimiz</w:t>
      </w:r>
      <w:proofErr w:type="spellEnd"/>
      <w:r w:rsidR="00873F07">
        <w:rPr>
          <w:sz w:val="24"/>
          <w:szCs w:val="24"/>
        </w:rPr>
        <w:t xml:space="preserve"> (</w:t>
      </w:r>
      <w:proofErr w:type="spellStart"/>
      <w:r w:rsidR="00873F07">
        <w:rPr>
          <w:sz w:val="24"/>
          <w:szCs w:val="24"/>
        </w:rPr>
        <w:t>s</w:t>
      </w:r>
      <w:r w:rsidR="00873F07" w:rsidRPr="007751DB">
        <w:rPr>
          <w:sz w:val="24"/>
          <w:szCs w:val="24"/>
        </w:rPr>
        <w:t>.a.v</w:t>
      </w:r>
      <w:proofErr w:type="spellEnd"/>
      <w:r w:rsidR="00873F07" w:rsidRPr="007751DB">
        <w:rPr>
          <w:sz w:val="24"/>
          <w:szCs w:val="24"/>
        </w:rPr>
        <w:t>.</w:t>
      </w:r>
      <w:proofErr w:type="gramStart"/>
      <w:r w:rsidR="00873F07" w:rsidRPr="007751DB"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şöyle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buyuruyor</w:t>
      </w:r>
      <w:proofErr w:type="spellEnd"/>
      <w:r w:rsidR="00873F07">
        <w:rPr>
          <w:sz w:val="24"/>
          <w:szCs w:val="24"/>
        </w:rPr>
        <w:t>:</w:t>
      </w:r>
      <w:r w:rsidR="00873F07" w:rsidRPr="007751DB">
        <w:rPr>
          <w:sz w:val="24"/>
          <w:szCs w:val="24"/>
        </w:rPr>
        <w:t xml:space="preserve"> </w:t>
      </w:r>
      <w:r w:rsidR="002A7C20">
        <w:rPr>
          <w:b/>
          <w:bCs/>
          <w:color w:val="000000"/>
          <w:sz w:val="24"/>
          <w:szCs w:val="24"/>
          <w:shd w:val="clear" w:color="auto" w:fill="FFFFFF"/>
        </w:rPr>
        <w:t>“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Hiçbir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kul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kıyamet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gününde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ömrünü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nerede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tükettiğinden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ilmiyle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gibi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işler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yaptığından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malını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nereden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kazanıp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nerede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harcadığından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vücudunu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nerede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yıprattığından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sorulmadıkça</w:t>
      </w:r>
      <w:proofErr w:type="spellEnd"/>
      <w:r w:rsidR="00873F07">
        <w:rPr>
          <w:b/>
          <w:bCs/>
          <w:color w:val="000000"/>
          <w:sz w:val="24"/>
          <w:szCs w:val="24"/>
          <w:shd w:val="clear" w:color="auto" w:fill="FFFFFF"/>
        </w:rPr>
        <w:t>,</w:t>
      </w:r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bulunduğu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yerden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kıpırdayamaz</w:t>
      </w:r>
      <w:proofErr w:type="spellEnd"/>
      <w:r w:rsidR="00873F07" w:rsidRPr="007751DB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="002A7C20">
        <w:rPr>
          <w:b/>
          <w:bCs/>
          <w:color w:val="000000"/>
          <w:sz w:val="24"/>
          <w:szCs w:val="24"/>
          <w:shd w:val="clear" w:color="auto" w:fill="FFFFFF"/>
        </w:rPr>
        <w:t>”</w:t>
      </w:r>
      <w:r w:rsidR="00873F07">
        <w:rPr>
          <w:rStyle w:val="SonnotBavurusu"/>
          <w:b/>
          <w:bCs/>
          <w:color w:val="000000"/>
          <w:sz w:val="24"/>
          <w:szCs w:val="24"/>
          <w:shd w:val="clear" w:color="auto" w:fill="FFFFFF"/>
        </w:rPr>
        <w:endnoteReference w:id="3"/>
      </w:r>
      <w:r w:rsidR="00873F0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751DB" w:rsidRPr="007751DB" w:rsidRDefault="007751DB" w:rsidP="00EC369E">
      <w:pPr>
        <w:pStyle w:val="GvdeMetni"/>
        <w:spacing w:after="120" w:line="276" w:lineRule="auto"/>
        <w:ind w:left="103" w:right="119" w:firstLine="453"/>
        <w:jc w:val="both"/>
        <w:rPr>
          <w:b/>
          <w:sz w:val="24"/>
          <w:szCs w:val="24"/>
        </w:rPr>
      </w:pPr>
      <w:proofErr w:type="spellStart"/>
      <w:r w:rsidRPr="007751DB">
        <w:rPr>
          <w:b/>
          <w:sz w:val="24"/>
          <w:szCs w:val="24"/>
        </w:rPr>
        <w:t>Değerli</w:t>
      </w:r>
      <w:proofErr w:type="spellEnd"/>
      <w:r w:rsidRPr="007751DB">
        <w:rPr>
          <w:b/>
          <w:sz w:val="24"/>
          <w:szCs w:val="24"/>
        </w:rPr>
        <w:t xml:space="preserve"> </w:t>
      </w:r>
      <w:proofErr w:type="spellStart"/>
      <w:r w:rsidRPr="007751DB">
        <w:rPr>
          <w:b/>
          <w:sz w:val="24"/>
          <w:szCs w:val="24"/>
        </w:rPr>
        <w:t>Kardeşlerim</w:t>
      </w:r>
      <w:proofErr w:type="spellEnd"/>
      <w:r w:rsidRPr="007751DB">
        <w:rPr>
          <w:b/>
          <w:sz w:val="24"/>
          <w:szCs w:val="24"/>
        </w:rPr>
        <w:t>!</w:t>
      </w:r>
    </w:p>
    <w:p w:rsidR="00FB6D0D" w:rsidRDefault="002A7C20" w:rsidP="002A7C20">
      <w:pPr>
        <w:pStyle w:val="heading1"/>
        <w:spacing w:before="0" w:beforeAutospacing="0" w:after="120" w:afterAutospacing="0" w:line="276" w:lineRule="auto"/>
        <w:ind w:left="103" w:firstLine="453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Hutbemi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şu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dua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bitiriyorum</w:t>
      </w:r>
      <w:proofErr w:type="spellEnd"/>
      <w:r>
        <w:rPr>
          <w:bCs/>
          <w:lang w:val="en-US"/>
        </w:rPr>
        <w:t xml:space="preserve">: </w:t>
      </w:r>
      <w:proofErr w:type="spellStart"/>
      <w:r w:rsidR="007751DB" w:rsidRPr="007751DB">
        <w:rPr>
          <w:bCs/>
          <w:lang w:val="en-US"/>
        </w:rPr>
        <w:t>Yüce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7751DB" w:rsidRPr="007751DB">
        <w:rPr>
          <w:bCs/>
          <w:lang w:val="en-US"/>
        </w:rPr>
        <w:t>Rabbimiz</w:t>
      </w:r>
      <w:proofErr w:type="spellEnd"/>
      <w:r>
        <w:rPr>
          <w:bCs/>
          <w:lang w:val="en-US"/>
        </w:rPr>
        <w:t>,</w:t>
      </w:r>
      <w:r w:rsidR="007751DB" w:rsidRPr="007751DB">
        <w:rPr>
          <w:bCs/>
          <w:lang w:val="en-US"/>
        </w:rPr>
        <w:t xml:space="preserve"> </w:t>
      </w:r>
      <w:proofErr w:type="spellStart"/>
      <w:r w:rsidR="00991482">
        <w:rPr>
          <w:bCs/>
          <w:lang w:val="en-US"/>
        </w:rPr>
        <w:t>bizleri</w:t>
      </w:r>
      <w:proofErr w:type="spellEnd"/>
      <w:r w:rsidR="00991482">
        <w:rPr>
          <w:bCs/>
          <w:lang w:val="en-US"/>
        </w:rPr>
        <w:t xml:space="preserve"> </w:t>
      </w:r>
      <w:proofErr w:type="spellStart"/>
      <w:r w:rsidR="00991482">
        <w:rPr>
          <w:bCs/>
          <w:lang w:val="en-US"/>
        </w:rPr>
        <w:t>ve</w:t>
      </w:r>
      <w:proofErr w:type="spellEnd"/>
      <w:r w:rsidR="00991482">
        <w:rPr>
          <w:bCs/>
          <w:lang w:val="en-US"/>
        </w:rPr>
        <w:t xml:space="preserve"> </w:t>
      </w:r>
      <w:proofErr w:type="spellStart"/>
      <w:r w:rsidR="00991482">
        <w:rPr>
          <w:bCs/>
          <w:lang w:val="en-US"/>
        </w:rPr>
        <w:t>neslimizi</w:t>
      </w:r>
      <w:proofErr w:type="spellEnd"/>
      <w:r w:rsidR="00991482">
        <w:rPr>
          <w:bCs/>
          <w:lang w:val="en-US"/>
        </w:rPr>
        <w:t>,</w:t>
      </w:r>
      <w:r w:rsidR="00EC369E">
        <w:rPr>
          <w:bCs/>
          <w:lang w:val="en-US"/>
        </w:rPr>
        <w:t xml:space="preserve"> </w:t>
      </w:r>
      <w:proofErr w:type="spellStart"/>
      <w:r w:rsidR="00FB6D0D">
        <w:rPr>
          <w:bCs/>
          <w:lang w:val="en-US"/>
        </w:rPr>
        <w:t>kötü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7751DB" w:rsidRPr="007751DB">
        <w:rPr>
          <w:bCs/>
          <w:lang w:val="en-US"/>
        </w:rPr>
        <w:t>arkadaşlardan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7751DB" w:rsidRPr="007751DB">
        <w:rPr>
          <w:bCs/>
          <w:lang w:val="en-US"/>
        </w:rPr>
        <w:t>ve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FB6D0D">
        <w:rPr>
          <w:bCs/>
          <w:lang w:val="en-US"/>
        </w:rPr>
        <w:t>zararlı</w:t>
      </w:r>
      <w:proofErr w:type="spellEnd"/>
      <w:r w:rsidR="00FB6D0D">
        <w:rPr>
          <w:bCs/>
          <w:lang w:val="en-US"/>
        </w:rPr>
        <w:t xml:space="preserve"> </w:t>
      </w:r>
      <w:proofErr w:type="spellStart"/>
      <w:r w:rsidR="007751DB" w:rsidRPr="007751DB">
        <w:rPr>
          <w:bCs/>
          <w:lang w:val="en-US"/>
        </w:rPr>
        <w:t>alışkanlıklardan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7751DB" w:rsidRPr="007751DB">
        <w:rPr>
          <w:bCs/>
          <w:lang w:val="en-US"/>
        </w:rPr>
        <w:t>korusun</w:t>
      </w:r>
      <w:proofErr w:type="spellEnd"/>
      <w:r w:rsidR="007751DB" w:rsidRPr="007751DB">
        <w:rPr>
          <w:bCs/>
          <w:lang w:val="en-US"/>
        </w:rPr>
        <w:t xml:space="preserve">. </w:t>
      </w:r>
      <w:proofErr w:type="spellStart"/>
      <w:proofErr w:type="gramStart"/>
      <w:r w:rsidR="007751DB" w:rsidRPr="007751DB">
        <w:rPr>
          <w:bCs/>
          <w:lang w:val="en-US"/>
        </w:rPr>
        <w:t>Sevdiği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7751DB" w:rsidRPr="007751DB">
        <w:rPr>
          <w:bCs/>
          <w:lang w:val="en-US"/>
        </w:rPr>
        <w:t>ve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7751DB" w:rsidRPr="007751DB">
        <w:rPr>
          <w:bCs/>
          <w:lang w:val="en-US"/>
        </w:rPr>
        <w:t>razı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FB6D0D">
        <w:rPr>
          <w:bCs/>
          <w:lang w:val="en-US"/>
        </w:rPr>
        <w:t>olduğu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7751DB" w:rsidRPr="007751DB">
        <w:rPr>
          <w:bCs/>
          <w:lang w:val="en-US"/>
        </w:rPr>
        <w:t>salih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7751DB" w:rsidRPr="007751DB">
        <w:rPr>
          <w:bCs/>
          <w:lang w:val="en-US"/>
        </w:rPr>
        <w:t>kullarından</w:t>
      </w:r>
      <w:proofErr w:type="spellEnd"/>
      <w:r w:rsidR="007751DB" w:rsidRPr="007751DB">
        <w:rPr>
          <w:bCs/>
          <w:lang w:val="en-US"/>
        </w:rPr>
        <w:t xml:space="preserve"> </w:t>
      </w:r>
      <w:proofErr w:type="spellStart"/>
      <w:r w:rsidR="007751DB" w:rsidRPr="007751DB">
        <w:rPr>
          <w:bCs/>
          <w:lang w:val="en-US"/>
        </w:rPr>
        <w:t>eylesin</w:t>
      </w:r>
      <w:proofErr w:type="spellEnd"/>
      <w:r w:rsidR="007751DB" w:rsidRPr="007751DB">
        <w:rPr>
          <w:bCs/>
          <w:lang w:val="en-US"/>
        </w:rPr>
        <w:t>.</w:t>
      </w:r>
      <w:proofErr w:type="gramEnd"/>
    </w:p>
    <w:p w:rsidR="002A7C20" w:rsidRDefault="002A7C20" w:rsidP="00FB6D0D">
      <w:pPr>
        <w:pStyle w:val="heading1"/>
        <w:spacing w:before="0" w:beforeAutospacing="0" w:after="120" w:afterAutospacing="0" w:line="276" w:lineRule="auto"/>
        <w:ind w:left="103" w:firstLine="453"/>
        <w:jc w:val="both"/>
        <w:rPr>
          <w:bCs/>
          <w:lang w:val="en-US"/>
        </w:rPr>
      </w:pPr>
    </w:p>
    <w:p w:rsidR="00B8794B" w:rsidRDefault="00B8794B" w:rsidP="00EC369E">
      <w:pPr>
        <w:pStyle w:val="heading1"/>
        <w:spacing w:before="0" w:beforeAutospacing="0" w:after="120" w:afterAutospacing="0" w:line="276" w:lineRule="auto"/>
        <w:ind w:left="103" w:firstLine="453"/>
        <w:jc w:val="both"/>
        <w:rPr>
          <w:sz w:val="20"/>
          <w:szCs w:val="20"/>
        </w:rPr>
      </w:pPr>
    </w:p>
    <w:p w:rsidR="00CD1F11" w:rsidRDefault="00CD1F11" w:rsidP="00EC369E">
      <w:pPr>
        <w:pStyle w:val="heading1"/>
        <w:spacing w:before="0" w:beforeAutospacing="0" w:after="120" w:afterAutospacing="0" w:line="276" w:lineRule="auto"/>
        <w:ind w:left="103" w:firstLine="453"/>
        <w:jc w:val="both"/>
        <w:rPr>
          <w:sz w:val="20"/>
          <w:szCs w:val="20"/>
        </w:rPr>
      </w:pPr>
    </w:p>
    <w:p w:rsidR="00CD1F11" w:rsidRPr="00724E42" w:rsidRDefault="00CD1F11" w:rsidP="00EC369E">
      <w:pPr>
        <w:pStyle w:val="heading1"/>
        <w:spacing w:before="0" w:beforeAutospacing="0" w:after="120" w:afterAutospacing="0" w:line="276" w:lineRule="auto"/>
        <w:ind w:left="103" w:firstLine="453"/>
        <w:jc w:val="both"/>
        <w:rPr>
          <w:sz w:val="20"/>
          <w:szCs w:val="20"/>
        </w:rPr>
      </w:pPr>
      <w:bookmarkStart w:id="0" w:name="_GoBack"/>
      <w:bookmarkEnd w:id="0"/>
    </w:p>
    <w:sectPr w:rsidR="00CD1F11" w:rsidRPr="00724E42" w:rsidSect="00CD1F11">
      <w:endnotePr>
        <w:numFmt w:val="decimal"/>
      </w:endnotePr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93" w:rsidRDefault="005C7C93" w:rsidP="007578CB">
      <w:r>
        <w:separator/>
      </w:r>
    </w:p>
  </w:endnote>
  <w:endnote w:type="continuationSeparator" w:id="0">
    <w:p w:rsidR="005C7C93" w:rsidRDefault="005C7C93" w:rsidP="007578CB">
      <w:r>
        <w:continuationSeparator/>
      </w:r>
    </w:p>
  </w:endnote>
  <w:endnote w:id="1">
    <w:p w:rsidR="00031F48" w:rsidRPr="00031F48" w:rsidRDefault="00031F48">
      <w:pPr>
        <w:pStyle w:val="SonnotMetni"/>
        <w:rPr>
          <w:lang w:val="tr-TR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>
        <w:t>Maide</w:t>
      </w:r>
      <w:proofErr w:type="spellEnd"/>
      <w:r>
        <w:t>, 90-91.</w:t>
      </w:r>
    </w:p>
  </w:endnote>
  <w:endnote w:id="2">
    <w:p w:rsidR="00B8794B" w:rsidRPr="00B8794B" w:rsidRDefault="00B8794B">
      <w:pPr>
        <w:pStyle w:val="SonnotMetni"/>
        <w:rPr>
          <w:lang w:val="tr-TR"/>
        </w:rPr>
      </w:pPr>
      <w:r>
        <w:rPr>
          <w:rStyle w:val="SonnotBavurusu"/>
        </w:rPr>
        <w:endnoteRef/>
      </w:r>
      <w:r>
        <w:t xml:space="preserve"> </w:t>
      </w:r>
      <w:r>
        <w:rPr>
          <w:lang w:val="tr-TR"/>
        </w:rPr>
        <w:t>Bakara, 195.</w:t>
      </w:r>
    </w:p>
  </w:endnote>
  <w:endnote w:id="3">
    <w:p w:rsidR="00873F07" w:rsidRPr="00031F48" w:rsidRDefault="00873F07" w:rsidP="00873F07">
      <w:pPr>
        <w:pStyle w:val="SonnotMetni"/>
        <w:rPr>
          <w:lang w:val="tr-TR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>
        <w:rPr>
          <w:lang w:val="tr-TR"/>
        </w:rPr>
        <w:t>Tirmizi</w:t>
      </w:r>
      <w:proofErr w:type="spellEnd"/>
      <w:r>
        <w:rPr>
          <w:lang w:val="tr-TR"/>
        </w:rPr>
        <w:t>, Kıyamet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93" w:rsidRDefault="005C7C93" w:rsidP="007578CB">
      <w:r>
        <w:separator/>
      </w:r>
    </w:p>
  </w:footnote>
  <w:footnote w:type="continuationSeparator" w:id="0">
    <w:p w:rsidR="005C7C93" w:rsidRDefault="005C7C93" w:rsidP="0075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751DB"/>
    <w:rsid w:val="00031F48"/>
    <w:rsid w:val="00177D7F"/>
    <w:rsid w:val="00195B16"/>
    <w:rsid w:val="002A7C20"/>
    <w:rsid w:val="002C3744"/>
    <w:rsid w:val="002C47EF"/>
    <w:rsid w:val="003570DD"/>
    <w:rsid w:val="003A7F80"/>
    <w:rsid w:val="00503B8B"/>
    <w:rsid w:val="00590087"/>
    <w:rsid w:val="005C7C93"/>
    <w:rsid w:val="00617998"/>
    <w:rsid w:val="00656C03"/>
    <w:rsid w:val="00676EB5"/>
    <w:rsid w:val="00724E42"/>
    <w:rsid w:val="007578CB"/>
    <w:rsid w:val="007751DB"/>
    <w:rsid w:val="007C7F49"/>
    <w:rsid w:val="00873F07"/>
    <w:rsid w:val="008C1234"/>
    <w:rsid w:val="008F0BFE"/>
    <w:rsid w:val="00990DDC"/>
    <w:rsid w:val="00991482"/>
    <w:rsid w:val="009E0D9C"/>
    <w:rsid w:val="009F0E25"/>
    <w:rsid w:val="00A0269D"/>
    <w:rsid w:val="00B8794B"/>
    <w:rsid w:val="00BC0C47"/>
    <w:rsid w:val="00C545B4"/>
    <w:rsid w:val="00C562C8"/>
    <w:rsid w:val="00C906C4"/>
    <w:rsid w:val="00CD1F11"/>
    <w:rsid w:val="00CD64E5"/>
    <w:rsid w:val="00D10535"/>
    <w:rsid w:val="00D2609C"/>
    <w:rsid w:val="00EC369E"/>
    <w:rsid w:val="00F62DAE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1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7751DB"/>
  </w:style>
  <w:style w:type="character" w:customStyle="1" w:styleId="GvdeMetniChar">
    <w:name w:val="Gövde Metni Char"/>
    <w:basedOn w:val="VarsaylanParagrafYazTipi"/>
    <w:link w:val="GvdeMetni"/>
    <w:uiPriority w:val="1"/>
    <w:rsid w:val="007751DB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7751DB"/>
  </w:style>
  <w:style w:type="character" w:customStyle="1" w:styleId="mealviewfulltext">
    <w:name w:val="mealviewfulltext"/>
    <w:basedOn w:val="VarsaylanParagrafYazTipi"/>
    <w:rsid w:val="007751DB"/>
  </w:style>
  <w:style w:type="character" w:customStyle="1" w:styleId="ayet-number">
    <w:name w:val="ayet-number"/>
    <w:basedOn w:val="VarsaylanParagrafYazTipi"/>
    <w:rsid w:val="007751DB"/>
  </w:style>
  <w:style w:type="paragraph" w:customStyle="1" w:styleId="heading1">
    <w:name w:val="heading1"/>
    <w:basedOn w:val="Normal"/>
    <w:rsid w:val="007751DB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9C"/>
    <w:rPr>
      <w:rFonts w:ascii="Tahoma" w:eastAsia="Times New Roman" w:hAnsi="Tahoma" w:cs="Tahoma"/>
      <w:sz w:val="16"/>
      <w:szCs w:val="16"/>
      <w:lang w:val="en-US"/>
    </w:rPr>
  </w:style>
  <w:style w:type="character" w:styleId="Gl">
    <w:name w:val="Strong"/>
    <w:basedOn w:val="VarsaylanParagrafYazTipi"/>
    <w:uiPriority w:val="22"/>
    <w:qFormat/>
    <w:rsid w:val="00F62DAE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578CB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578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7578CB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78C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78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57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8663-DBFC-4413-B28D-CA44A6CD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2017-01-02T12:34:00Z</dcterms:created>
  <dcterms:modified xsi:type="dcterms:W3CDTF">2017-01-04T12:57:00Z</dcterms:modified>
</cp:coreProperties>
</file>