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1DD" w:rsidRPr="001F61DD" w:rsidRDefault="001F61DD" w:rsidP="001F61DD">
      <w:pPr>
        <w:keepNext/>
        <w:spacing w:after="240" w:line="23" w:lineRule="atLeast"/>
        <w:jc w:val="both"/>
        <w:outlineLvl w:val="0"/>
        <w:rPr>
          <w:rFonts w:asciiTheme="majorBidi" w:eastAsia="Times New Roman" w:hAnsiTheme="majorBidi" w:cstheme="majorBidi"/>
          <w:b/>
          <w:kern w:val="32"/>
          <w:sz w:val="24"/>
          <w:szCs w:val="24"/>
          <w:lang w:eastAsia="tr-TR"/>
        </w:rPr>
      </w:pPr>
      <w:r w:rsidRPr="001F61DD">
        <w:rPr>
          <w:rFonts w:asciiTheme="majorBidi" w:eastAsia="Times New Roman" w:hAnsiTheme="majorBidi" w:cstheme="majorBidi"/>
          <w:b/>
          <w:kern w:val="32"/>
          <w:sz w:val="24"/>
          <w:szCs w:val="24"/>
          <w:lang w:eastAsia="tr-TR"/>
        </w:rPr>
        <w:t>TARİH: 13.01.2017</w:t>
      </w:r>
    </w:p>
    <w:p w:rsidR="001F61DD" w:rsidRPr="001F61DD" w:rsidRDefault="001F61DD" w:rsidP="001F61DD">
      <w:pPr>
        <w:keepNext/>
        <w:spacing w:after="240" w:line="23" w:lineRule="atLeast"/>
        <w:jc w:val="both"/>
        <w:outlineLvl w:val="0"/>
        <w:rPr>
          <w:rFonts w:asciiTheme="majorBidi" w:eastAsia="Times New Roman" w:hAnsiTheme="majorBidi" w:cstheme="majorBidi"/>
          <w:b/>
          <w:kern w:val="32"/>
          <w:sz w:val="24"/>
          <w:szCs w:val="24"/>
          <w:lang w:eastAsia="tr-TR"/>
        </w:rPr>
      </w:pPr>
      <w:r w:rsidRPr="001F61DD">
        <w:rPr>
          <w:rFonts w:asciiTheme="majorBidi" w:eastAsia="Times New Roman" w:hAnsiTheme="majorBidi" w:cstheme="majorBidi"/>
          <w:b/>
          <w:kern w:val="32"/>
          <w:sz w:val="24"/>
          <w:szCs w:val="24"/>
          <w:lang w:eastAsia="tr-TR"/>
        </w:rPr>
        <w:t>KONU: ALLAH YOLUNDA İNFAK</w:t>
      </w:r>
    </w:p>
    <w:p w:rsidR="001F61DD" w:rsidRPr="001F61DD" w:rsidRDefault="001F61DD" w:rsidP="001F61DD">
      <w:pPr>
        <w:keepNext/>
        <w:bidi/>
        <w:spacing w:after="240" w:line="23" w:lineRule="atLeast"/>
        <w:outlineLvl w:val="0"/>
        <w:rPr>
          <w:rFonts w:ascii="Simplified Arabic" w:eastAsia="Times New Roman" w:hAnsi="Simplified Arabic" w:cs="Simplified Arabic"/>
          <w:bCs/>
          <w:kern w:val="32"/>
          <w:sz w:val="24"/>
          <w:szCs w:val="24"/>
          <w:lang w:eastAsia="tr-TR"/>
        </w:rPr>
      </w:pPr>
      <w:r w:rsidRPr="001F61DD">
        <w:rPr>
          <w:rFonts w:ascii="Simplified Arabic" w:eastAsia="Times New Roman" w:hAnsi="Simplified Arabic" w:cs="Simplified Arabic"/>
          <w:bCs/>
          <w:kern w:val="32"/>
          <w:sz w:val="24"/>
          <w:szCs w:val="24"/>
          <w:rtl/>
          <w:lang w:eastAsia="tr-TR"/>
        </w:rPr>
        <w:t>بِسْمِ اللهِ الرَّحْمنِ الرَّحِيمِ</w:t>
      </w:r>
    </w:p>
    <w:p w:rsidR="00DE6AFF" w:rsidRPr="001F61DD" w:rsidRDefault="00DE6AFF" w:rsidP="001F61DD">
      <w:pPr>
        <w:bidi/>
        <w:spacing w:after="240" w:line="23" w:lineRule="atLeast"/>
        <w:jc w:val="both"/>
        <w:rPr>
          <w:rFonts w:asciiTheme="majorBidi" w:hAnsiTheme="majorBidi" w:cstheme="majorBidi"/>
          <w:noProof/>
          <w:sz w:val="36"/>
          <w:szCs w:val="36"/>
          <w:lang w:val="tr-TR" w:eastAsia="tr-TR"/>
        </w:rPr>
      </w:pPr>
      <w:r w:rsidRPr="001F61DD">
        <w:rPr>
          <w:rFonts w:asciiTheme="majorBidi" w:hAnsiTheme="majorBidi" w:cstheme="majorBidi"/>
          <w:noProof/>
          <w:sz w:val="36"/>
          <w:szCs w:val="36"/>
          <w:rtl/>
          <w:lang w:val="tr-TR" w:eastAsia="tr-TR"/>
        </w:rPr>
        <w:t>لَنْ</w:t>
      </w:r>
      <w:r w:rsidRPr="001F61DD">
        <w:rPr>
          <w:rFonts w:asciiTheme="majorBidi" w:hAnsiTheme="majorBidi" w:cstheme="majorBidi"/>
          <w:noProof/>
          <w:sz w:val="36"/>
          <w:szCs w:val="36"/>
          <w:lang w:val="tr-TR" w:eastAsia="tr-TR"/>
        </w:rPr>
        <w:t xml:space="preserve"> </w:t>
      </w:r>
      <w:r w:rsidRPr="001F61DD">
        <w:rPr>
          <w:rFonts w:asciiTheme="majorBidi" w:hAnsiTheme="majorBidi" w:cstheme="majorBidi"/>
          <w:noProof/>
          <w:sz w:val="36"/>
          <w:szCs w:val="36"/>
          <w:rtl/>
          <w:lang w:val="tr-TR" w:eastAsia="tr-TR"/>
        </w:rPr>
        <w:t>تَنَالُوا</w:t>
      </w:r>
      <w:r w:rsidRPr="001F61DD">
        <w:rPr>
          <w:rFonts w:asciiTheme="majorBidi" w:hAnsiTheme="majorBidi" w:cstheme="majorBidi"/>
          <w:noProof/>
          <w:sz w:val="36"/>
          <w:szCs w:val="36"/>
          <w:lang w:val="tr-TR" w:eastAsia="tr-TR"/>
        </w:rPr>
        <w:t xml:space="preserve"> </w:t>
      </w:r>
      <w:r w:rsidRPr="001F61DD">
        <w:rPr>
          <w:rFonts w:asciiTheme="majorBidi" w:hAnsiTheme="majorBidi" w:cstheme="majorBidi"/>
          <w:noProof/>
          <w:sz w:val="36"/>
          <w:szCs w:val="36"/>
          <w:rtl/>
          <w:lang w:val="tr-TR" w:eastAsia="tr-TR"/>
        </w:rPr>
        <w:t>الْبِرَّ</w:t>
      </w:r>
      <w:r w:rsidRPr="001F61DD">
        <w:rPr>
          <w:rFonts w:asciiTheme="majorBidi" w:hAnsiTheme="majorBidi" w:cstheme="majorBidi"/>
          <w:noProof/>
          <w:sz w:val="36"/>
          <w:szCs w:val="36"/>
          <w:lang w:val="tr-TR" w:eastAsia="tr-TR"/>
        </w:rPr>
        <w:t xml:space="preserve"> </w:t>
      </w:r>
      <w:r w:rsidRPr="001F61DD">
        <w:rPr>
          <w:rFonts w:asciiTheme="majorBidi" w:hAnsiTheme="majorBidi" w:cstheme="majorBidi"/>
          <w:noProof/>
          <w:sz w:val="36"/>
          <w:szCs w:val="36"/>
          <w:rtl/>
          <w:lang w:val="tr-TR" w:eastAsia="tr-TR"/>
        </w:rPr>
        <w:t>حَتّٰى</w:t>
      </w:r>
      <w:r w:rsidRPr="001F61DD">
        <w:rPr>
          <w:rFonts w:asciiTheme="majorBidi" w:hAnsiTheme="majorBidi" w:cstheme="majorBidi"/>
          <w:noProof/>
          <w:sz w:val="36"/>
          <w:szCs w:val="36"/>
          <w:lang w:val="tr-TR" w:eastAsia="tr-TR"/>
        </w:rPr>
        <w:t xml:space="preserve"> </w:t>
      </w:r>
      <w:r w:rsidRPr="001F61DD">
        <w:rPr>
          <w:rFonts w:asciiTheme="majorBidi" w:hAnsiTheme="majorBidi" w:cstheme="majorBidi"/>
          <w:noProof/>
          <w:sz w:val="36"/>
          <w:szCs w:val="36"/>
          <w:rtl/>
          <w:lang w:val="tr-TR" w:eastAsia="tr-TR"/>
        </w:rPr>
        <w:t>تُنْفِقُوا</w:t>
      </w:r>
      <w:r w:rsidRPr="001F61DD">
        <w:rPr>
          <w:rFonts w:asciiTheme="majorBidi" w:hAnsiTheme="majorBidi" w:cstheme="majorBidi"/>
          <w:noProof/>
          <w:sz w:val="36"/>
          <w:szCs w:val="36"/>
          <w:lang w:val="tr-TR" w:eastAsia="tr-TR"/>
        </w:rPr>
        <w:t xml:space="preserve"> </w:t>
      </w:r>
      <w:r w:rsidRPr="001F61DD">
        <w:rPr>
          <w:rFonts w:asciiTheme="majorBidi" w:hAnsiTheme="majorBidi" w:cstheme="majorBidi"/>
          <w:noProof/>
          <w:sz w:val="36"/>
          <w:szCs w:val="36"/>
          <w:rtl/>
          <w:lang w:val="tr-TR" w:eastAsia="tr-TR"/>
        </w:rPr>
        <w:t>مِمَّا</w:t>
      </w:r>
      <w:r w:rsidRPr="001F61DD">
        <w:rPr>
          <w:rFonts w:asciiTheme="majorBidi" w:hAnsiTheme="majorBidi" w:cstheme="majorBidi"/>
          <w:noProof/>
          <w:sz w:val="36"/>
          <w:szCs w:val="36"/>
          <w:lang w:val="tr-TR" w:eastAsia="tr-TR"/>
        </w:rPr>
        <w:t xml:space="preserve"> </w:t>
      </w:r>
      <w:r w:rsidRPr="001F61DD">
        <w:rPr>
          <w:rFonts w:asciiTheme="majorBidi" w:hAnsiTheme="majorBidi" w:cstheme="majorBidi"/>
          <w:noProof/>
          <w:sz w:val="36"/>
          <w:szCs w:val="36"/>
          <w:rtl/>
          <w:lang w:val="tr-TR" w:eastAsia="tr-TR"/>
        </w:rPr>
        <w:t>تُحِبُّونَۜ</w:t>
      </w:r>
      <w:r w:rsidRPr="001F61DD">
        <w:rPr>
          <w:rFonts w:asciiTheme="majorBidi" w:hAnsiTheme="majorBidi" w:cstheme="majorBidi"/>
          <w:noProof/>
          <w:sz w:val="36"/>
          <w:szCs w:val="36"/>
          <w:lang w:val="tr-TR" w:eastAsia="tr-TR"/>
        </w:rPr>
        <w:t xml:space="preserve"> </w:t>
      </w:r>
      <w:r w:rsidRPr="001F61DD">
        <w:rPr>
          <w:rFonts w:asciiTheme="majorBidi" w:hAnsiTheme="majorBidi" w:cstheme="majorBidi"/>
          <w:noProof/>
          <w:sz w:val="36"/>
          <w:szCs w:val="36"/>
          <w:rtl/>
          <w:lang w:val="tr-TR" w:eastAsia="tr-TR"/>
        </w:rPr>
        <w:t>وَمَا</w:t>
      </w:r>
      <w:r w:rsidRPr="001F61DD">
        <w:rPr>
          <w:rFonts w:asciiTheme="majorBidi" w:hAnsiTheme="majorBidi" w:cstheme="majorBidi"/>
          <w:noProof/>
          <w:sz w:val="36"/>
          <w:szCs w:val="36"/>
          <w:lang w:val="tr-TR" w:eastAsia="tr-TR"/>
        </w:rPr>
        <w:t xml:space="preserve"> </w:t>
      </w:r>
      <w:r w:rsidRPr="001F61DD">
        <w:rPr>
          <w:rFonts w:asciiTheme="majorBidi" w:hAnsiTheme="majorBidi" w:cstheme="majorBidi"/>
          <w:noProof/>
          <w:sz w:val="36"/>
          <w:szCs w:val="36"/>
          <w:rtl/>
          <w:lang w:val="tr-TR" w:eastAsia="tr-TR"/>
        </w:rPr>
        <w:t>تُنْفِقُوا</w:t>
      </w:r>
      <w:r w:rsidRPr="001F61DD">
        <w:rPr>
          <w:rFonts w:asciiTheme="majorBidi" w:hAnsiTheme="majorBidi" w:cstheme="majorBidi"/>
          <w:noProof/>
          <w:sz w:val="36"/>
          <w:szCs w:val="36"/>
          <w:lang w:val="tr-TR" w:eastAsia="tr-TR"/>
        </w:rPr>
        <w:t xml:space="preserve"> </w:t>
      </w:r>
      <w:r w:rsidRPr="001F61DD">
        <w:rPr>
          <w:rFonts w:asciiTheme="majorBidi" w:hAnsiTheme="majorBidi" w:cstheme="majorBidi"/>
          <w:noProof/>
          <w:sz w:val="36"/>
          <w:szCs w:val="36"/>
          <w:rtl/>
          <w:lang w:val="tr-TR" w:eastAsia="tr-TR"/>
        </w:rPr>
        <w:t>مِنْ</w:t>
      </w:r>
      <w:r w:rsidRPr="001F61DD">
        <w:rPr>
          <w:rFonts w:asciiTheme="majorBidi" w:hAnsiTheme="majorBidi" w:cstheme="majorBidi"/>
          <w:noProof/>
          <w:sz w:val="36"/>
          <w:szCs w:val="36"/>
          <w:lang w:val="tr-TR" w:eastAsia="tr-TR"/>
        </w:rPr>
        <w:t xml:space="preserve"> </w:t>
      </w:r>
      <w:r w:rsidRPr="001F61DD">
        <w:rPr>
          <w:rFonts w:asciiTheme="majorBidi" w:hAnsiTheme="majorBidi" w:cstheme="majorBidi"/>
          <w:noProof/>
          <w:sz w:val="36"/>
          <w:szCs w:val="36"/>
          <w:rtl/>
          <w:lang w:val="tr-TR" w:eastAsia="tr-TR"/>
        </w:rPr>
        <w:t>شَيْءٍ</w:t>
      </w:r>
      <w:r w:rsidRPr="001F61DD">
        <w:rPr>
          <w:rFonts w:asciiTheme="majorBidi" w:hAnsiTheme="majorBidi" w:cstheme="majorBidi"/>
          <w:noProof/>
          <w:sz w:val="36"/>
          <w:szCs w:val="36"/>
          <w:lang w:val="tr-TR" w:eastAsia="tr-TR"/>
        </w:rPr>
        <w:t xml:space="preserve"> </w:t>
      </w:r>
      <w:r w:rsidRPr="001F61DD">
        <w:rPr>
          <w:rFonts w:asciiTheme="majorBidi" w:hAnsiTheme="majorBidi" w:cstheme="majorBidi"/>
          <w:noProof/>
          <w:sz w:val="36"/>
          <w:szCs w:val="36"/>
          <w:rtl/>
          <w:lang w:val="tr-TR" w:eastAsia="tr-TR"/>
        </w:rPr>
        <w:t>فَاِنَّ</w:t>
      </w:r>
      <w:r w:rsidRPr="001F61DD">
        <w:rPr>
          <w:rFonts w:asciiTheme="majorBidi" w:hAnsiTheme="majorBidi" w:cstheme="majorBidi"/>
          <w:noProof/>
          <w:sz w:val="36"/>
          <w:szCs w:val="36"/>
          <w:lang w:val="tr-TR" w:eastAsia="tr-TR"/>
        </w:rPr>
        <w:t xml:space="preserve"> </w:t>
      </w:r>
      <w:r w:rsidRPr="001F61DD">
        <w:rPr>
          <w:rFonts w:asciiTheme="majorBidi" w:hAnsiTheme="majorBidi" w:cstheme="majorBidi"/>
          <w:noProof/>
          <w:sz w:val="36"/>
          <w:szCs w:val="36"/>
          <w:rtl/>
          <w:lang w:val="tr-TR" w:eastAsia="tr-TR"/>
        </w:rPr>
        <w:t>اللّٰهَ</w:t>
      </w:r>
      <w:r w:rsidRPr="001F61DD">
        <w:rPr>
          <w:rFonts w:asciiTheme="majorBidi" w:hAnsiTheme="majorBidi" w:cstheme="majorBidi"/>
          <w:noProof/>
          <w:sz w:val="36"/>
          <w:szCs w:val="36"/>
          <w:lang w:val="tr-TR" w:eastAsia="tr-TR"/>
        </w:rPr>
        <w:t xml:space="preserve"> </w:t>
      </w:r>
      <w:r w:rsidRPr="001F61DD">
        <w:rPr>
          <w:rFonts w:asciiTheme="majorBidi" w:hAnsiTheme="majorBidi" w:cstheme="majorBidi"/>
          <w:noProof/>
          <w:sz w:val="36"/>
          <w:szCs w:val="36"/>
          <w:rtl/>
          <w:lang w:val="tr-TR" w:eastAsia="tr-TR"/>
        </w:rPr>
        <w:t>بِه۪</w:t>
      </w:r>
      <w:r w:rsidRPr="001F61DD">
        <w:rPr>
          <w:rFonts w:asciiTheme="majorBidi" w:hAnsiTheme="majorBidi" w:cstheme="majorBidi"/>
          <w:noProof/>
          <w:sz w:val="36"/>
          <w:szCs w:val="36"/>
          <w:lang w:val="tr-TR" w:eastAsia="tr-TR"/>
        </w:rPr>
        <w:t xml:space="preserve"> </w:t>
      </w:r>
      <w:r w:rsidRPr="001F61DD">
        <w:rPr>
          <w:rFonts w:asciiTheme="majorBidi" w:hAnsiTheme="majorBidi" w:cstheme="majorBidi"/>
          <w:noProof/>
          <w:sz w:val="36"/>
          <w:szCs w:val="36"/>
          <w:rtl/>
          <w:lang w:val="tr-TR" w:eastAsia="tr-TR"/>
        </w:rPr>
        <w:t>عَل۪يمٌ</w:t>
      </w:r>
    </w:p>
    <w:p w:rsidR="00BD2BBA" w:rsidRPr="00BC2966" w:rsidRDefault="00BD2BBA" w:rsidP="001F61DD">
      <w:pPr>
        <w:bidi/>
        <w:spacing w:after="240" w:line="23" w:lineRule="atLeast"/>
        <w:jc w:val="both"/>
        <w:rPr>
          <w:rStyle w:val="Gl"/>
          <w:rFonts w:ascii="HASENAT" w:hAnsi="HASENAT" w:cs="HASENAT"/>
          <w:b w:val="0"/>
          <w:bCs w:val="0"/>
          <w:sz w:val="40"/>
          <w:szCs w:val="40"/>
          <w:lang w:bidi="ar"/>
        </w:rPr>
      </w:pPr>
      <w:r w:rsidRPr="001F61DD">
        <w:rPr>
          <w:rFonts w:asciiTheme="majorBidi" w:hAnsiTheme="majorBidi" w:cstheme="majorBidi"/>
          <w:sz w:val="24"/>
          <w:szCs w:val="24"/>
          <w:rtl/>
          <w:lang w:bidi="ar"/>
        </w:rPr>
        <w:t xml:space="preserve">قالَ رسولَ الله صلى الله عليه وسلم </w:t>
      </w:r>
      <w:r w:rsidR="001F61DD">
        <w:rPr>
          <w:rFonts w:asciiTheme="majorBidi" w:hAnsiTheme="majorBidi" w:cstheme="majorBidi"/>
          <w:sz w:val="24"/>
          <w:szCs w:val="24"/>
          <w:lang w:bidi="ar"/>
        </w:rPr>
        <w:t>:</w:t>
      </w:r>
    </w:p>
    <w:p w:rsidR="00BC2966" w:rsidRPr="001F61DD" w:rsidRDefault="00DE6AFF" w:rsidP="001F61DD">
      <w:pPr>
        <w:bidi/>
        <w:spacing w:after="240" w:line="23" w:lineRule="atLeast"/>
        <w:jc w:val="both"/>
        <w:rPr>
          <w:rFonts w:asciiTheme="majorBidi" w:hAnsiTheme="majorBidi" w:cstheme="majorBidi"/>
          <w:color w:val="222222"/>
          <w:sz w:val="36"/>
          <w:szCs w:val="36"/>
          <w:shd w:val="clear" w:color="auto" w:fill="FFFFFF"/>
        </w:rPr>
      </w:pPr>
      <w:r w:rsidRPr="001F61DD">
        <w:rPr>
          <w:rFonts w:asciiTheme="majorBidi" w:hAnsiTheme="majorBidi" w:cstheme="majorBidi"/>
          <w:color w:val="222222"/>
          <w:sz w:val="36"/>
          <w:szCs w:val="36"/>
          <w:shd w:val="clear" w:color="auto" w:fill="FFFFFF"/>
          <w:rtl/>
        </w:rPr>
        <w:t>لا</w:t>
      </w:r>
      <w:r w:rsidRPr="001F61DD">
        <w:rPr>
          <w:rFonts w:asciiTheme="majorBidi" w:hAnsiTheme="majorBidi" w:cstheme="majorBidi"/>
          <w:color w:val="222222"/>
          <w:sz w:val="36"/>
          <w:szCs w:val="36"/>
          <w:shd w:val="clear" w:color="auto" w:fill="FFFFFF"/>
        </w:rPr>
        <w:t xml:space="preserve"> </w:t>
      </w:r>
      <w:r w:rsidRPr="001F61DD">
        <w:rPr>
          <w:rFonts w:asciiTheme="majorBidi" w:hAnsiTheme="majorBidi" w:cstheme="majorBidi"/>
          <w:color w:val="222222"/>
          <w:sz w:val="36"/>
          <w:szCs w:val="36"/>
          <w:shd w:val="clear" w:color="auto" w:fill="FFFFFF"/>
          <w:rtl/>
        </w:rPr>
        <w:t>حَسَدَ</w:t>
      </w:r>
      <w:r w:rsidRPr="001F61DD">
        <w:rPr>
          <w:rFonts w:asciiTheme="majorBidi" w:hAnsiTheme="majorBidi" w:cstheme="majorBidi"/>
          <w:color w:val="222222"/>
          <w:sz w:val="36"/>
          <w:szCs w:val="36"/>
          <w:shd w:val="clear" w:color="auto" w:fill="FFFFFF"/>
        </w:rPr>
        <w:t xml:space="preserve"> </w:t>
      </w:r>
      <w:r w:rsidRPr="001F61DD">
        <w:rPr>
          <w:rFonts w:asciiTheme="majorBidi" w:hAnsiTheme="majorBidi" w:cstheme="majorBidi"/>
          <w:color w:val="222222"/>
          <w:sz w:val="36"/>
          <w:szCs w:val="36"/>
          <w:shd w:val="clear" w:color="auto" w:fill="FFFFFF"/>
          <w:rtl/>
        </w:rPr>
        <w:t>إِلاَّ</w:t>
      </w:r>
      <w:r w:rsidRPr="001F61DD">
        <w:rPr>
          <w:rFonts w:asciiTheme="majorBidi" w:hAnsiTheme="majorBidi" w:cstheme="majorBidi"/>
          <w:color w:val="222222"/>
          <w:sz w:val="36"/>
          <w:szCs w:val="36"/>
          <w:shd w:val="clear" w:color="auto" w:fill="FFFFFF"/>
        </w:rPr>
        <w:t xml:space="preserve"> </w:t>
      </w:r>
      <w:r w:rsidRPr="001F61DD">
        <w:rPr>
          <w:rFonts w:asciiTheme="majorBidi" w:hAnsiTheme="majorBidi" w:cstheme="majorBidi"/>
          <w:color w:val="222222"/>
          <w:sz w:val="36"/>
          <w:szCs w:val="36"/>
          <w:shd w:val="clear" w:color="auto" w:fill="FFFFFF"/>
          <w:rtl/>
        </w:rPr>
        <w:t>في</w:t>
      </w:r>
      <w:r w:rsidRPr="001F61DD">
        <w:rPr>
          <w:rFonts w:asciiTheme="majorBidi" w:hAnsiTheme="majorBidi" w:cstheme="majorBidi"/>
          <w:color w:val="222222"/>
          <w:sz w:val="36"/>
          <w:szCs w:val="36"/>
          <w:shd w:val="clear" w:color="auto" w:fill="FFFFFF"/>
        </w:rPr>
        <w:t xml:space="preserve"> </w:t>
      </w:r>
      <w:r w:rsidRPr="001F61DD">
        <w:rPr>
          <w:rFonts w:asciiTheme="majorBidi" w:hAnsiTheme="majorBidi" w:cstheme="majorBidi"/>
          <w:color w:val="222222"/>
          <w:sz w:val="36"/>
          <w:szCs w:val="36"/>
          <w:shd w:val="clear" w:color="auto" w:fill="FFFFFF"/>
          <w:rtl/>
        </w:rPr>
        <w:t>اثنتينِ</w:t>
      </w:r>
      <w:r w:rsidRPr="001F61DD">
        <w:rPr>
          <w:rFonts w:asciiTheme="majorBidi" w:hAnsiTheme="majorBidi" w:cstheme="majorBidi"/>
          <w:color w:val="222222"/>
          <w:sz w:val="36"/>
          <w:szCs w:val="36"/>
          <w:shd w:val="clear" w:color="auto" w:fill="FFFFFF"/>
        </w:rPr>
        <w:t xml:space="preserve">: </w:t>
      </w:r>
      <w:r w:rsidRPr="001F61DD">
        <w:rPr>
          <w:rFonts w:asciiTheme="majorBidi" w:hAnsiTheme="majorBidi" w:cstheme="majorBidi"/>
          <w:color w:val="222222"/>
          <w:sz w:val="36"/>
          <w:szCs w:val="36"/>
          <w:shd w:val="clear" w:color="auto" w:fill="FFFFFF"/>
          <w:rtl/>
        </w:rPr>
        <w:t>رَجُلٌ</w:t>
      </w:r>
      <w:r w:rsidRPr="001F61DD">
        <w:rPr>
          <w:rFonts w:asciiTheme="majorBidi" w:hAnsiTheme="majorBidi" w:cstheme="majorBidi"/>
          <w:color w:val="222222"/>
          <w:sz w:val="36"/>
          <w:szCs w:val="36"/>
          <w:shd w:val="clear" w:color="auto" w:fill="FFFFFF"/>
        </w:rPr>
        <w:t xml:space="preserve"> </w:t>
      </w:r>
      <w:r w:rsidRPr="001F61DD">
        <w:rPr>
          <w:rFonts w:asciiTheme="majorBidi" w:hAnsiTheme="majorBidi" w:cstheme="majorBidi"/>
          <w:color w:val="222222"/>
          <w:sz w:val="36"/>
          <w:szCs w:val="36"/>
          <w:shd w:val="clear" w:color="auto" w:fill="FFFFFF"/>
          <w:rtl/>
        </w:rPr>
        <w:t>آتَاهُ</w:t>
      </w:r>
      <w:r w:rsidRPr="001F61DD">
        <w:rPr>
          <w:rFonts w:asciiTheme="majorBidi" w:hAnsiTheme="majorBidi" w:cstheme="majorBidi"/>
          <w:color w:val="222222"/>
          <w:sz w:val="36"/>
          <w:szCs w:val="36"/>
          <w:shd w:val="clear" w:color="auto" w:fill="FFFFFF"/>
        </w:rPr>
        <w:t xml:space="preserve"> </w:t>
      </w:r>
      <w:r w:rsidRPr="001F61DD">
        <w:rPr>
          <w:rFonts w:asciiTheme="majorBidi" w:hAnsiTheme="majorBidi" w:cstheme="majorBidi"/>
          <w:color w:val="222222"/>
          <w:sz w:val="36"/>
          <w:szCs w:val="36"/>
          <w:shd w:val="clear" w:color="auto" w:fill="FFFFFF"/>
          <w:rtl/>
        </w:rPr>
        <w:t>اللَّه</w:t>
      </w:r>
      <w:r w:rsidRPr="001F61DD">
        <w:rPr>
          <w:rFonts w:asciiTheme="majorBidi" w:hAnsiTheme="majorBidi" w:cstheme="majorBidi"/>
          <w:color w:val="222222"/>
          <w:sz w:val="36"/>
          <w:szCs w:val="36"/>
          <w:shd w:val="clear" w:color="auto" w:fill="FFFFFF"/>
        </w:rPr>
        <w:t xml:space="preserve"> </w:t>
      </w:r>
      <w:r w:rsidRPr="001F61DD">
        <w:rPr>
          <w:rFonts w:asciiTheme="majorBidi" w:hAnsiTheme="majorBidi" w:cstheme="majorBidi"/>
          <w:color w:val="222222"/>
          <w:sz w:val="36"/>
          <w:szCs w:val="36"/>
          <w:shd w:val="clear" w:color="auto" w:fill="FFFFFF"/>
          <w:rtl/>
        </w:rPr>
        <w:t>مَالاً</w:t>
      </w:r>
      <w:r w:rsidRPr="001F61DD">
        <w:rPr>
          <w:rFonts w:asciiTheme="majorBidi" w:hAnsiTheme="majorBidi" w:cstheme="majorBidi"/>
          <w:color w:val="222222"/>
          <w:sz w:val="36"/>
          <w:szCs w:val="36"/>
          <w:shd w:val="clear" w:color="auto" w:fill="FFFFFF"/>
        </w:rPr>
        <w:t xml:space="preserve"> </w:t>
      </w:r>
      <w:r w:rsidRPr="001F61DD">
        <w:rPr>
          <w:rFonts w:asciiTheme="majorBidi" w:hAnsiTheme="majorBidi" w:cstheme="majorBidi"/>
          <w:color w:val="222222"/>
          <w:sz w:val="36"/>
          <w:szCs w:val="36"/>
          <w:shd w:val="clear" w:color="auto" w:fill="FFFFFF"/>
          <w:rtl/>
        </w:rPr>
        <w:t>،</w:t>
      </w:r>
      <w:r w:rsidRPr="001F61DD">
        <w:rPr>
          <w:rFonts w:asciiTheme="majorBidi" w:hAnsiTheme="majorBidi" w:cstheme="majorBidi"/>
          <w:color w:val="222222"/>
          <w:sz w:val="36"/>
          <w:szCs w:val="36"/>
          <w:shd w:val="clear" w:color="auto" w:fill="FFFFFF"/>
        </w:rPr>
        <w:t xml:space="preserve"> </w:t>
      </w:r>
      <w:r w:rsidRPr="001F61DD">
        <w:rPr>
          <w:rFonts w:asciiTheme="majorBidi" w:hAnsiTheme="majorBidi" w:cstheme="majorBidi"/>
          <w:color w:val="222222"/>
          <w:sz w:val="36"/>
          <w:szCs w:val="36"/>
          <w:shd w:val="clear" w:color="auto" w:fill="FFFFFF"/>
          <w:rtl/>
        </w:rPr>
        <w:t>فَسَلَّطَه</w:t>
      </w:r>
      <w:r w:rsidRPr="001F61DD">
        <w:rPr>
          <w:rFonts w:asciiTheme="majorBidi" w:hAnsiTheme="majorBidi" w:cstheme="majorBidi"/>
          <w:color w:val="222222"/>
          <w:sz w:val="36"/>
          <w:szCs w:val="36"/>
          <w:shd w:val="clear" w:color="auto" w:fill="FFFFFF"/>
        </w:rPr>
        <w:t xml:space="preserve"> </w:t>
      </w:r>
      <w:r w:rsidRPr="001F61DD">
        <w:rPr>
          <w:rFonts w:asciiTheme="majorBidi" w:hAnsiTheme="majorBidi" w:cstheme="majorBidi"/>
          <w:color w:val="222222"/>
          <w:sz w:val="36"/>
          <w:szCs w:val="36"/>
          <w:shd w:val="clear" w:color="auto" w:fill="FFFFFF"/>
          <w:rtl/>
        </w:rPr>
        <w:t>عَلَى</w:t>
      </w:r>
      <w:r w:rsidRPr="001F61DD">
        <w:rPr>
          <w:rFonts w:asciiTheme="majorBidi" w:hAnsiTheme="majorBidi" w:cstheme="majorBidi"/>
          <w:color w:val="222222"/>
          <w:sz w:val="36"/>
          <w:szCs w:val="36"/>
          <w:shd w:val="clear" w:color="auto" w:fill="FFFFFF"/>
        </w:rPr>
        <w:t xml:space="preserve"> </w:t>
      </w:r>
      <w:r w:rsidRPr="001F61DD">
        <w:rPr>
          <w:rFonts w:asciiTheme="majorBidi" w:hAnsiTheme="majorBidi" w:cstheme="majorBidi"/>
          <w:color w:val="222222"/>
          <w:sz w:val="36"/>
          <w:szCs w:val="36"/>
          <w:shd w:val="clear" w:color="auto" w:fill="FFFFFF"/>
          <w:rtl/>
        </w:rPr>
        <w:t>هَلَكَتِهِ</w:t>
      </w:r>
      <w:r w:rsidRPr="001F61DD">
        <w:rPr>
          <w:rFonts w:asciiTheme="majorBidi" w:hAnsiTheme="majorBidi" w:cstheme="majorBidi"/>
          <w:color w:val="222222"/>
          <w:sz w:val="36"/>
          <w:szCs w:val="36"/>
          <w:shd w:val="clear" w:color="auto" w:fill="FFFFFF"/>
        </w:rPr>
        <w:t xml:space="preserve"> </w:t>
      </w:r>
      <w:r w:rsidRPr="001F61DD">
        <w:rPr>
          <w:rFonts w:asciiTheme="majorBidi" w:hAnsiTheme="majorBidi" w:cstheme="majorBidi"/>
          <w:color w:val="222222"/>
          <w:sz w:val="36"/>
          <w:szCs w:val="36"/>
          <w:shd w:val="clear" w:color="auto" w:fill="FFFFFF"/>
          <w:rtl/>
        </w:rPr>
        <w:t>في</w:t>
      </w:r>
      <w:r w:rsidRPr="001F61DD">
        <w:rPr>
          <w:rFonts w:asciiTheme="majorBidi" w:hAnsiTheme="majorBidi" w:cstheme="majorBidi"/>
          <w:color w:val="222222"/>
          <w:sz w:val="36"/>
          <w:szCs w:val="36"/>
          <w:shd w:val="clear" w:color="auto" w:fill="FFFFFF"/>
        </w:rPr>
        <w:t xml:space="preserve"> </w:t>
      </w:r>
      <w:r w:rsidRPr="001F61DD">
        <w:rPr>
          <w:rFonts w:asciiTheme="majorBidi" w:hAnsiTheme="majorBidi" w:cstheme="majorBidi"/>
          <w:color w:val="222222"/>
          <w:sz w:val="36"/>
          <w:szCs w:val="36"/>
          <w:shd w:val="clear" w:color="auto" w:fill="FFFFFF"/>
          <w:rtl/>
        </w:rPr>
        <w:t>الحَقِّ</w:t>
      </w:r>
      <w:r w:rsidRPr="001F61DD">
        <w:rPr>
          <w:rFonts w:asciiTheme="majorBidi" w:hAnsiTheme="majorBidi" w:cstheme="majorBidi"/>
          <w:color w:val="222222"/>
          <w:sz w:val="36"/>
          <w:szCs w:val="36"/>
          <w:shd w:val="clear" w:color="auto" w:fill="FFFFFF"/>
        </w:rPr>
        <w:t xml:space="preserve"> </w:t>
      </w:r>
      <w:r w:rsidRPr="001F61DD">
        <w:rPr>
          <w:rFonts w:asciiTheme="majorBidi" w:hAnsiTheme="majorBidi" w:cstheme="majorBidi"/>
          <w:color w:val="222222"/>
          <w:sz w:val="36"/>
          <w:szCs w:val="36"/>
          <w:shd w:val="clear" w:color="auto" w:fill="FFFFFF"/>
          <w:rtl/>
        </w:rPr>
        <w:t>،</w:t>
      </w:r>
      <w:r w:rsidRPr="001F61DD">
        <w:rPr>
          <w:rFonts w:asciiTheme="majorBidi" w:hAnsiTheme="majorBidi" w:cstheme="majorBidi"/>
          <w:color w:val="222222"/>
          <w:sz w:val="36"/>
          <w:szCs w:val="36"/>
          <w:shd w:val="clear" w:color="auto" w:fill="FFFFFF"/>
        </w:rPr>
        <w:t xml:space="preserve"> </w:t>
      </w:r>
      <w:r w:rsidRPr="001F61DD">
        <w:rPr>
          <w:rFonts w:asciiTheme="majorBidi" w:hAnsiTheme="majorBidi" w:cstheme="majorBidi"/>
          <w:color w:val="222222"/>
          <w:sz w:val="36"/>
          <w:szCs w:val="36"/>
          <w:shd w:val="clear" w:color="auto" w:fill="FFFFFF"/>
          <w:rtl/>
        </w:rPr>
        <w:t>وَرَجُلٌ</w:t>
      </w:r>
      <w:r w:rsidRPr="001F61DD">
        <w:rPr>
          <w:rFonts w:asciiTheme="majorBidi" w:hAnsiTheme="majorBidi" w:cstheme="majorBidi"/>
          <w:color w:val="222222"/>
          <w:sz w:val="36"/>
          <w:szCs w:val="36"/>
          <w:shd w:val="clear" w:color="auto" w:fill="FFFFFF"/>
        </w:rPr>
        <w:t xml:space="preserve"> </w:t>
      </w:r>
      <w:r w:rsidRPr="001F61DD">
        <w:rPr>
          <w:rFonts w:asciiTheme="majorBidi" w:hAnsiTheme="majorBidi" w:cstheme="majorBidi"/>
          <w:color w:val="222222"/>
          <w:sz w:val="36"/>
          <w:szCs w:val="36"/>
          <w:shd w:val="clear" w:color="auto" w:fill="FFFFFF"/>
          <w:rtl/>
        </w:rPr>
        <w:t>آتَاه</w:t>
      </w:r>
      <w:r w:rsidRPr="001F61DD">
        <w:rPr>
          <w:rFonts w:asciiTheme="majorBidi" w:hAnsiTheme="majorBidi" w:cstheme="majorBidi"/>
          <w:color w:val="222222"/>
          <w:sz w:val="36"/>
          <w:szCs w:val="36"/>
          <w:shd w:val="clear" w:color="auto" w:fill="FFFFFF"/>
        </w:rPr>
        <w:t xml:space="preserve"> </w:t>
      </w:r>
      <w:r w:rsidRPr="001F61DD">
        <w:rPr>
          <w:rFonts w:asciiTheme="majorBidi" w:hAnsiTheme="majorBidi" w:cstheme="majorBidi"/>
          <w:color w:val="222222"/>
          <w:sz w:val="36"/>
          <w:szCs w:val="36"/>
          <w:shd w:val="clear" w:color="auto" w:fill="FFFFFF"/>
          <w:rtl/>
        </w:rPr>
        <w:t>اللَّه</w:t>
      </w:r>
      <w:r w:rsidRPr="001F61DD">
        <w:rPr>
          <w:rFonts w:asciiTheme="majorBidi" w:hAnsiTheme="majorBidi" w:cstheme="majorBidi"/>
          <w:color w:val="222222"/>
          <w:sz w:val="36"/>
          <w:szCs w:val="36"/>
          <w:shd w:val="clear" w:color="auto" w:fill="FFFFFF"/>
        </w:rPr>
        <w:t xml:space="preserve"> </w:t>
      </w:r>
      <w:r w:rsidRPr="001F61DD">
        <w:rPr>
          <w:rFonts w:asciiTheme="majorBidi" w:hAnsiTheme="majorBidi" w:cstheme="majorBidi"/>
          <w:color w:val="222222"/>
          <w:sz w:val="36"/>
          <w:szCs w:val="36"/>
          <w:shd w:val="clear" w:color="auto" w:fill="FFFFFF"/>
          <w:rtl/>
        </w:rPr>
        <w:t>حِكْمَةً</w:t>
      </w:r>
      <w:r w:rsidRPr="001F61DD">
        <w:rPr>
          <w:rFonts w:asciiTheme="majorBidi" w:hAnsiTheme="majorBidi" w:cstheme="majorBidi"/>
          <w:color w:val="222222"/>
          <w:sz w:val="36"/>
          <w:szCs w:val="36"/>
          <w:shd w:val="clear" w:color="auto" w:fill="FFFFFF"/>
        </w:rPr>
        <w:t xml:space="preserve"> </w:t>
      </w:r>
      <w:r w:rsidRPr="001F61DD">
        <w:rPr>
          <w:rFonts w:asciiTheme="majorBidi" w:hAnsiTheme="majorBidi" w:cstheme="majorBidi"/>
          <w:color w:val="222222"/>
          <w:sz w:val="36"/>
          <w:szCs w:val="36"/>
          <w:shd w:val="clear" w:color="auto" w:fill="FFFFFF"/>
          <w:rtl/>
        </w:rPr>
        <w:t>،</w:t>
      </w:r>
      <w:r w:rsidRPr="001F61DD">
        <w:rPr>
          <w:rFonts w:asciiTheme="majorBidi" w:hAnsiTheme="majorBidi" w:cstheme="majorBidi"/>
          <w:color w:val="222222"/>
          <w:sz w:val="36"/>
          <w:szCs w:val="36"/>
          <w:shd w:val="clear" w:color="auto" w:fill="FFFFFF"/>
        </w:rPr>
        <w:t xml:space="preserve"> </w:t>
      </w:r>
      <w:r w:rsidRPr="001F61DD">
        <w:rPr>
          <w:rFonts w:asciiTheme="majorBidi" w:hAnsiTheme="majorBidi" w:cstheme="majorBidi"/>
          <w:color w:val="222222"/>
          <w:sz w:val="36"/>
          <w:szCs w:val="36"/>
          <w:shd w:val="clear" w:color="auto" w:fill="FFFFFF"/>
          <w:rtl/>
        </w:rPr>
        <w:t>فَهُوَ</w:t>
      </w:r>
      <w:r w:rsidRPr="001F61DD">
        <w:rPr>
          <w:rFonts w:asciiTheme="majorBidi" w:hAnsiTheme="majorBidi" w:cstheme="majorBidi"/>
          <w:color w:val="222222"/>
          <w:sz w:val="36"/>
          <w:szCs w:val="36"/>
          <w:shd w:val="clear" w:color="auto" w:fill="FFFFFF"/>
        </w:rPr>
        <w:t xml:space="preserve"> </w:t>
      </w:r>
      <w:r w:rsidRPr="001F61DD">
        <w:rPr>
          <w:rFonts w:asciiTheme="majorBidi" w:hAnsiTheme="majorBidi" w:cstheme="majorBidi"/>
          <w:color w:val="222222"/>
          <w:sz w:val="36"/>
          <w:szCs w:val="36"/>
          <w:shd w:val="clear" w:color="auto" w:fill="FFFFFF"/>
          <w:rtl/>
        </w:rPr>
        <w:t>يَقْضِي</w:t>
      </w:r>
      <w:r w:rsidRPr="001F61DD">
        <w:rPr>
          <w:rFonts w:asciiTheme="majorBidi" w:hAnsiTheme="majorBidi" w:cstheme="majorBidi"/>
          <w:color w:val="222222"/>
          <w:sz w:val="36"/>
          <w:szCs w:val="36"/>
          <w:shd w:val="clear" w:color="auto" w:fill="FFFFFF"/>
        </w:rPr>
        <w:t xml:space="preserve"> </w:t>
      </w:r>
      <w:r w:rsidRPr="001F61DD">
        <w:rPr>
          <w:rFonts w:asciiTheme="majorBidi" w:hAnsiTheme="majorBidi" w:cstheme="majorBidi"/>
          <w:color w:val="222222"/>
          <w:sz w:val="36"/>
          <w:szCs w:val="36"/>
          <w:shd w:val="clear" w:color="auto" w:fill="FFFFFF"/>
          <w:rtl/>
        </w:rPr>
        <w:t>بِهَا</w:t>
      </w:r>
      <w:r w:rsidRPr="001F61DD">
        <w:rPr>
          <w:rFonts w:asciiTheme="majorBidi" w:hAnsiTheme="majorBidi" w:cstheme="majorBidi"/>
          <w:color w:val="222222"/>
          <w:sz w:val="36"/>
          <w:szCs w:val="36"/>
          <w:shd w:val="clear" w:color="auto" w:fill="FFFFFF"/>
        </w:rPr>
        <w:t xml:space="preserve"> </w:t>
      </w:r>
      <w:r w:rsidRPr="001F61DD">
        <w:rPr>
          <w:rFonts w:asciiTheme="majorBidi" w:hAnsiTheme="majorBidi" w:cstheme="majorBidi"/>
          <w:color w:val="222222"/>
          <w:sz w:val="36"/>
          <w:szCs w:val="36"/>
          <w:shd w:val="clear" w:color="auto" w:fill="FFFFFF"/>
          <w:rtl/>
        </w:rPr>
        <w:t>وَيُعَلِّمُها</w:t>
      </w:r>
      <w:r w:rsidRPr="001F61DD">
        <w:rPr>
          <w:rFonts w:asciiTheme="majorBidi" w:hAnsiTheme="majorBidi" w:cstheme="majorBidi"/>
          <w:color w:val="222222"/>
          <w:sz w:val="36"/>
          <w:szCs w:val="36"/>
          <w:shd w:val="clear" w:color="auto" w:fill="FFFFFF"/>
        </w:rPr>
        <w:t> </w:t>
      </w:r>
    </w:p>
    <w:p w:rsidR="00224CE4" w:rsidRPr="00143532" w:rsidRDefault="00F56A08" w:rsidP="001F61DD">
      <w:pPr>
        <w:spacing w:after="120" w:line="23" w:lineRule="atLeast"/>
        <w:ind w:firstLine="720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tr-TR"/>
        </w:rPr>
      </w:pPr>
      <w:r w:rsidRPr="00143532">
        <w:rPr>
          <w:rFonts w:asciiTheme="majorBidi" w:hAnsiTheme="majorBidi" w:cstheme="majorBidi"/>
          <w:sz w:val="24"/>
          <w:szCs w:val="24"/>
          <w:lang w:val="tr-TR"/>
        </w:rPr>
        <w:t>Muhterem Müslümanlar!</w:t>
      </w:r>
    </w:p>
    <w:p w:rsidR="00A87771" w:rsidRPr="00143532" w:rsidRDefault="00050BEF" w:rsidP="001F61DD">
      <w:pPr>
        <w:spacing w:after="120" w:line="23" w:lineRule="atLeast"/>
        <w:ind w:firstLine="720"/>
        <w:jc w:val="both"/>
        <w:rPr>
          <w:rFonts w:asciiTheme="majorBidi" w:hAnsiTheme="majorBidi" w:cstheme="majorBidi"/>
          <w:sz w:val="24"/>
          <w:szCs w:val="24"/>
          <w:lang w:val="tr-TR"/>
        </w:rPr>
      </w:pPr>
      <w:r w:rsidRPr="00143532">
        <w:rPr>
          <w:rFonts w:asciiTheme="majorBidi" w:hAnsiTheme="majorBidi" w:cstheme="majorBidi"/>
          <w:sz w:val="24"/>
          <w:szCs w:val="24"/>
          <w:lang w:val="tr-TR"/>
        </w:rPr>
        <w:t xml:space="preserve">Sorumluluk sahibi olan </w:t>
      </w:r>
      <w:proofErr w:type="spellStart"/>
      <w:r w:rsidR="00BF03A2" w:rsidRPr="00143532">
        <w:rPr>
          <w:rFonts w:asciiTheme="majorBidi" w:hAnsiTheme="majorBidi" w:cstheme="majorBidi"/>
          <w:sz w:val="24"/>
          <w:szCs w:val="24"/>
          <w:lang w:val="tr-TR"/>
        </w:rPr>
        <w:t>mü’minleri</w:t>
      </w:r>
      <w:r w:rsidRPr="00143532">
        <w:rPr>
          <w:rFonts w:asciiTheme="majorBidi" w:hAnsiTheme="majorBidi" w:cstheme="majorBidi"/>
          <w:sz w:val="24"/>
          <w:szCs w:val="24"/>
          <w:lang w:val="tr-TR"/>
        </w:rPr>
        <w:t>n</w:t>
      </w:r>
      <w:proofErr w:type="spellEnd"/>
      <w:r w:rsidRPr="00143532">
        <w:rPr>
          <w:rFonts w:asciiTheme="majorBidi" w:hAnsiTheme="majorBidi" w:cstheme="majorBidi"/>
          <w:sz w:val="24"/>
          <w:szCs w:val="24"/>
          <w:lang w:val="tr-TR"/>
        </w:rPr>
        <w:t xml:space="preserve"> özelliklerinden biri de, infak</w:t>
      </w:r>
      <w:r w:rsidR="00BF03A2" w:rsidRPr="00143532">
        <w:rPr>
          <w:rFonts w:asciiTheme="majorBidi" w:hAnsiTheme="majorBidi" w:cstheme="majorBidi"/>
          <w:sz w:val="24"/>
          <w:szCs w:val="24"/>
          <w:lang w:val="tr-TR"/>
        </w:rPr>
        <w:t>tır.</w:t>
      </w:r>
      <w:r w:rsidR="00F56A08" w:rsidRPr="00143532">
        <w:rPr>
          <w:rFonts w:asciiTheme="majorBidi" w:hAnsiTheme="majorBidi" w:cstheme="majorBidi"/>
          <w:sz w:val="24"/>
          <w:szCs w:val="24"/>
          <w:lang w:val="tr-TR"/>
        </w:rPr>
        <w:t xml:space="preserve">  İnfak</w:t>
      </w:r>
      <w:r w:rsidRPr="00143532">
        <w:rPr>
          <w:rFonts w:asciiTheme="majorBidi" w:hAnsiTheme="majorBidi" w:cstheme="majorBidi"/>
          <w:sz w:val="24"/>
          <w:szCs w:val="24"/>
          <w:lang w:val="tr-TR"/>
        </w:rPr>
        <w:t xml:space="preserve">; </w:t>
      </w:r>
      <w:r w:rsidR="00F56A08" w:rsidRPr="00143532">
        <w:rPr>
          <w:rFonts w:asciiTheme="majorBidi" w:hAnsiTheme="majorBidi" w:cstheme="majorBidi"/>
          <w:sz w:val="24"/>
          <w:szCs w:val="24"/>
          <w:lang w:val="tr-TR"/>
        </w:rPr>
        <w:t xml:space="preserve">Allah’ın hoşnutluğunu kazanmak </w:t>
      </w:r>
      <w:r w:rsidR="00143532" w:rsidRPr="00143532">
        <w:rPr>
          <w:rFonts w:asciiTheme="majorBidi" w:hAnsiTheme="majorBidi" w:cstheme="majorBidi"/>
          <w:sz w:val="24"/>
          <w:szCs w:val="24"/>
          <w:lang w:val="tr-TR"/>
        </w:rPr>
        <w:t>amacıyla</w:t>
      </w:r>
      <w:r w:rsidR="00F56A08" w:rsidRPr="00143532">
        <w:rPr>
          <w:rFonts w:asciiTheme="majorBidi" w:hAnsiTheme="majorBidi" w:cstheme="majorBidi"/>
          <w:sz w:val="24"/>
          <w:szCs w:val="24"/>
          <w:lang w:val="tr-TR"/>
        </w:rPr>
        <w:t xml:space="preserve"> kişinin </w:t>
      </w:r>
      <w:r w:rsidRPr="00143532">
        <w:rPr>
          <w:rFonts w:asciiTheme="majorBidi" w:hAnsiTheme="majorBidi" w:cstheme="majorBidi"/>
          <w:sz w:val="24"/>
          <w:szCs w:val="24"/>
          <w:lang w:val="tr-TR"/>
        </w:rPr>
        <w:t xml:space="preserve">kazancından </w:t>
      </w:r>
      <w:r w:rsidR="00F56A08" w:rsidRPr="00143532">
        <w:rPr>
          <w:rFonts w:asciiTheme="majorBidi" w:hAnsiTheme="majorBidi" w:cstheme="majorBidi"/>
          <w:sz w:val="24"/>
          <w:szCs w:val="24"/>
          <w:lang w:val="tr-TR"/>
        </w:rPr>
        <w:t>harcamada bulunması,</w:t>
      </w:r>
      <w:r w:rsidRPr="00143532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r w:rsidR="00F56A08" w:rsidRPr="00143532">
        <w:rPr>
          <w:rFonts w:asciiTheme="majorBidi" w:hAnsiTheme="majorBidi" w:cstheme="majorBidi"/>
          <w:sz w:val="24"/>
          <w:szCs w:val="24"/>
          <w:lang w:val="tr-TR"/>
        </w:rPr>
        <w:t>ihtiyaç sahiplerine ayni ve nakdi yardım etmesi demektir.</w:t>
      </w:r>
      <w:r w:rsidR="00C2736A" w:rsidRPr="00143532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</w:p>
    <w:p w:rsidR="005E5C7E" w:rsidRPr="00143532" w:rsidRDefault="005E5C7E" w:rsidP="001F61DD">
      <w:pPr>
        <w:spacing w:after="120" w:line="23" w:lineRule="atLeast"/>
        <w:ind w:firstLine="720"/>
        <w:jc w:val="both"/>
        <w:rPr>
          <w:rFonts w:asciiTheme="majorBidi" w:hAnsiTheme="majorBidi" w:cstheme="majorBidi"/>
          <w:sz w:val="24"/>
          <w:szCs w:val="24"/>
          <w:lang w:val="tr-TR"/>
        </w:rPr>
      </w:pPr>
      <w:r w:rsidRPr="00143532">
        <w:rPr>
          <w:rFonts w:asciiTheme="majorBidi" w:hAnsiTheme="majorBidi" w:cstheme="majorBidi"/>
          <w:sz w:val="24"/>
          <w:szCs w:val="24"/>
          <w:lang w:val="tr-TR"/>
        </w:rPr>
        <w:t xml:space="preserve">Yüce </w:t>
      </w:r>
      <w:r w:rsidR="00143532" w:rsidRPr="00143532">
        <w:rPr>
          <w:rFonts w:asciiTheme="majorBidi" w:hAnsiTheme="majorBidi" w:cstheme="majorBidi"/>
          <w:sz w:val="24"/>
          <w:szCs w:val="24"/>
          <w:lang w:val="tr-TR"/>
        </w:rPr>
        <w:t>Mevla’mız</w:t>
      </w:r>
      <w:r w:rsidRPr="00143532">
        <w:rPr>
          <w:rFonts w:asciiTheme="majorBidi" w:hAnsiTheme="majorBidi" w:cstheme="majorBidi"/>
          <w:sz w:val="24"/>
          <w:szCs w:val="24"/>
          <w:lang w:val="tr-TR"/>
        </w:rPr>
        <w:t xml:space="preserve"> şöyle buyurmaktadır:</w:t>
      </w:r>
      <w:r w:rsidR="00BF03A2" w:rsidRPr="00143532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r w:rsidRPr="00143532">
        <w:rPr>
          <w:rFonts w:asciiTheme="majorBidi" w:hAnsiTheme="majorBidi" w:cstheme="majorBidi"/>
          <w:b/>
          <w:bCs/>
          <w:sz w:val="24"/>
          <w:szCs w:val="24"/>
          <w:lang w:val="tr-TR"/>
        </w:rPr>
        <w:t xml:space="preserve">“Mallarını Allah yolunda </w:t>
      </w:r>
      <w:r w:rsidR="00143532" w:rsidRPr="00143532">
        <w:rPr>
          <w:rFonts w:asciiTheme="majorBidi" w:hAnsiTheme="majorBidi" w:cstheme="majorBidi"/>
          <w:b/>
          <w:bCs/>
          <w:sz w:val="24"/>
          <w:szCs w:val="24"/>
          <w:lang w:val="tr-TR"/>
        </w:rPr>
        <w:t>sarf edenlerin</w:t>
      </w:r>
      <w:r w:rsidRPr="00143532">
        <w:rPr>
          <w:rFonts w:asciiTheme="majorBidi" w:hAnsiTheme="majorBidi" w:cstheme="majorBidi"/>
          <w:b/>
          <w:bCs/>
          <w:sz w:val="24"/>
          <w:szCs w:val="24"/>
          <w:lang w:val="tr-TR"/>
        </w:rPr>
        <w:t xml:space="preserve"> durumu, her başağında yüz tane olmak üzere yedi başak veren tanenin durumu gibidir. Allah dilediğine kat kat verir. Allah'ın </w:t>
      </w:r>
      <w:r w:rsidR="00143532" w:rsidRPr="00143532">
        <w:rPr>
          <w:rFonts w:asciiTheme="majorBidi" w:hAnsiTheme="majorBidi" w:cstheme="majorBidi"/>
          <w:b/>
          <w:bCs/>
          <w:sz w:val="24"/>
          <w:szCs w:val="24"/>
          <w:lang w:val="tr-TR"/>
        </w:rPr>
        <w:t>lütfu</w:t>
      </w:r>
      <w:r w:rsidRPr="00143532">
        <w:rPr>
          <w:rFonts w:asciiTheme="majorBidi" w:hAnsiTheme="majorBidi" w:cstheme="majorBidi"/>
          <w:b/>
          <w:bCs/>
          <w:sz w:val="24"/>
          <w:szCs w:val="24"/>
          <w:lang w:val="tr-TR"/>
        </w:rPr>
        <w:t xml:space="preserve"> geniştir, O her şeyi bilendir.</w:t>
      </w:r>
      <w:r w:rsidR="0097016D" w:rsidRPr="00143532">
        <w:rPr>
          <w:rFonts w:asciiTheme="majorBidi" w:hAnsiTheme="majorBidi" w:cstheme="majorBidi"/>
          <w:b/>
          <w:bCs/>
          <w:sz w:val="24"/>
          <w:szCs w:val="24"/>
          <w:lang w:val="tr-TR"/>
        </w:rPr>
        <w:t>”</w:t>
      </w:r>
      <w:r w:rsidR="0097016D" w:rsidRPr="00143532">
        <w:rPr>
          <w:rStyle w:val="SonnotBavurusu"/>
          <w:rFonts w:asciiTheme="majorBidi" w:hAnsiTheme="majorBidi" w:cstheme="majorBidi"/>
          <w:b/>
          <w:bCs/>
          <w:sz w:val="24"/>
          <w:szCs w:val="24"/>
          <w:lang w:val="tr-TR"/>
        </w:rPr>
        <w:endnoteReference w:id="1"/>
      </w:r>
    </w:p>
    <w:p w:rsidR="0097016D" w:rsidRPr="00143532" w:rsidRDefault="009A104E" w:rsidP="001F61DD">
      <w:pPr>
        <w:spacing w:after="120" w:line="23" w:lineRule="atLeast"/>
        <w:ind w:firstLine="720"/>
        <w:jc w:val="both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143532">
        <w:rPr>
          <w:rFonts w:asciiTheme="majorBidi" w:hAnsiTheme="majorBidi" w:cstheme="majorBidi"/>
          <w:bCs/>
          <w:sz w:val="24"/>
          <w:szCs w:val="24"/>
          <w:lang w:val="tr-TR"/>
        </w:rPr>
        <w:t xml:space="preserve">Yaptığımız infakın kabul </w:t>
      </w:r>
      <w:r w:rsidR="00143532" w:rsidRPr="00143532">
        <w:rPr>
          <w:rFonts w:asciiTheme="majorBidi" w:hAnsiTheme="majorBidi" w:cstheme="majorBidi"/>
          <w:bCs/>
          <w:sz w:val="24"/>
          <w:szCs w:val="24"/>
          <w:lang w:val="tr-TR"/>
        </w:rPr>
        <w:t>görmesi ve</w:t>
      </w:r>
      <w:r w:rsidRPr="00143532">
        <w:rPr>
          <w:rFonts w:asciiTheme="majorBidi" w:hAnsiTheme="majorBidi" w:cstheme="majorBidi"/>
          <w:bCs/>
          <w:sz w:val="24"/>
          <w:szCs w:val="24"/>
          <w:lang w:val="tr-TR"/>
        </w:rPr>
        <w:t xml:space="preserve"> aynı zamanda bu </w:t>
      </w:r>
      <w:r w:rsidR="0097016D" w:rsidRPr="00143532">
        <w:rPr>
          <w:rFonts w:asciiTheme="majorBidi" w:hAnsiTheme="majorBidi" w:cstheme="majorBidi"/>
          <w:bCs/>
          <w:sz w:val="24"/>
          <w:szCs w:val="24"/>
          <w:lang w:val="tr-TR"/>
        </w:rPr>
        <w:t>ayeti kerimede</w:t>
      </w:r>
      <w:r w:rsidR="00A87771" w:rsidRPr="00143532">
        <w:rPr>
          <w:rFonts w:asciiTheme="majorBidi" w:hAnsiTheme="majorBidi" w:cstheme="majorBidi"/>
          <w:bCs/>
          <w:sz w:val="24"/>
          <w:szCs w:val="24"/>
          <w:lang w:val="tr-TR"/>
        </w:rPr>
        <w:t xml:space="preserve">ki müjdeye nail </w:t>
      </w:r>
      <w:r w:rsidR="00143532" w:rsidRPr="00143532">
        <w:rPr>
          <w:rFonts w:asciiTheme="majorBidi" w:hAnsiTheme="majorBidi" w:cstheme="majorBidi"/>
          <w:bCs/>
          <w:sz w:val="24"/>
          <w:szCs w:val="24"/>
          <w:lang w:val="tr-TR"/>
        </w:rPr>
        <w:t>olabilmemiz için</w:t>
      </w:r>
      <w:r w:rsidRPr="00143532">
        <w:rPr>
          <w:rFonts w:asciiTheme="majorBidi" w:hAnsiTheme="majorBidi" w:cstheme="majorBidi"/>
          <w:bCs/>
          <w:sz w:val="24"/>
          <w:szCs w:val="24"/>
          <w:lang w:val="tr-TR"/>
        </w:rPr>
        <w:t xml:space="preserve"> dikkat</w:t>
      </w:r>
      <w:r w:rsidR="0097016D" w:rsidRPr="00143532">
        <w:rPr>
          <w:rFonts w:asciiTheme="majorBidi" w:hAnsiTheme="majorBidi" w:cstheme="majorBidi"/>
          <w:bCs/>
          <w:sz w:val="24"/>
          <w:szCs w:val="24"/>
          <w:lang w:val="tr-TR"/>
        </w:rPr>
        <w:t xml:space="preserve"> etmemiz gereken önemli </w:t>
      </w:r>
      <w:r w:rsidR="00143532" w:rsidRPr="00143532">
        <w:rPr>
          <w:rFonts w:asciiTheme="majorBidi" w:hAnsiTheme="majorBidi" w:cstheme="majorBidi"/>
          <w:bCs/>
          <w:sz w:val="24"/>
          <w:szCs w:val="24"/>
          <w:lang w:val="tr-TR"/>
        </w:rPr>
        <w:t>ilkeler vardır</w:t>
      </w:r>
      <w:r w:rsidR="0097016D" w:rsidRPr="00143532">
        <w:rPr>
          <w:rFonts w:asciiTheme="majorBidi" w:hAnsiTheme="majorBidi" w:cstheme="majorBidi"/>
          <w:bCs/>
          <w:sz w:val="24"/>
          <w:szCs w:val="24"/>
          <w:lang w:val="tr-TR"/>
        </w:rPr>
        <w:t xml:space="preserve">. </w:t>
      </w:r>
      <w:r w:rsidRPr="00143532">
        <w:rPr>
          <w:rFonts w:asciiTheme="majorBidi" w:hAnsiTheme="majorBidi" w:cstheme="majorBidi"/>
          <w:bCs/>
          <w:sz w:val="24"/>
          <w:szCs w:val="24"/>
          <w:lang w:val="tr-TR"/>
        </w:rPr>
        <w:t xml:space="preserve"> </w:t>
      </w:r>
      <w:r w:rsidR="00B049EE" w:rsidRPr="00143532">
        <w:rPr>
          <w:rFonts w:asciiTheme="majorBidi" w:hAnsiTheme="majorBidi" w:cstheme="majorBidi"/>
          <w:bCs/>
          <w:sz w:val="24"/>
          <w:szCs w:val="24"/>
          <w:lang w:val="tr-TR"/>
        </w:rPr>
        <w:t>Kur’an-ı Kerim’de bu hususlar şöyle beyan edilmektedir:</w:t>
      </w:r>
    </w:p>
    <w:p w:rsidR="009A104E" w:rsidRPr="00143532" w:rsidRDefault="009A104E" w:rsidP="001F61DD">
      <w:pPr>
        <w:spacing w:after="120" w:line="23" w:lineRule="atLeast"/>
        <w:ind w:firstLine="720"/>
        <w:jc w:val="both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  <w:r w:rsidRPr="00143532">
        <w:rPr>
          <w:rFonts w:asciiTheme="majorBidi" w:hAnsiTheme="majorBidi" w:cstheme="majorBidi"/>
          <w:sz w:val="24"/>
          <w:szCs w:val="24"/>
          <w:lang w:val="tr-TR"/>
        </w:rPr>
        <w:t>“</w:t>
      </w:r>
      <w:r w:rsidRPr="00143532">
        <w:rPr>
          <w:rFonts w:asciiTheme="majorBidi" w:hAnsiTheme="majorBidi" w:cstheme="majorBidi"/>
          <w:b/>
          <w:bCs/>
          <w:sz w:val="24"/>
          <w:szCs w:val="24"/>
          <w:lang w:val="tr-TR"/>
        </w:rPr>
        <w:t xml:space="preserve">Ey İnananlar! Allah'a ve ahiret gününe inanmayıp, insanlara gösteriş için malını </w:t>
      </w:r>
      <w:r w:rsidR="00143532" w:rsidRPr="00143532">
        <w:rPr>
          <w:rFonts w:asciiTheme="majorBidi" w:hAnsiTheme="majorBidi" w:cstheme="majorBidi"/>
          <w:b/>
          <w:bCs/>
          <w:sz w:val="24"/>
          <w:szCs w:val="24"/>
          <w:lang w:val="tr-TR"/>
        </w:rPr>
        <w:t>sarf eden</w:t>
      </w:r>
      <w:r w:rsidRPr="00143532">
        <w:rPr>
          <w:rFonts w:asciiTheme="majorBidi" w:hAnsiTheme="majorBidi" w:cstheme="majorBidi"/>
          <w:b/>
          <w:bCs/>
          <w:sz w:val="24"/>
          <w:szCs w:val="24"/>
          <w:lang w:val="tr-TR"/>
        </w:rPr>
        <w:t xml:space="preserve"> kimse gibi, sadakalarınızı başa kakma ve eza etmekle boşa çıkarmayın…”</w:t>
      </w:r>
      <w:r w:rsidRPr="00143532">
        <w:rPr>
          <w:rStyle w:val="SonnotBavurusu"/>
          <w:rFonts w:asciiTheme="majorBidi" w:hAnsiTheme="majorBidi" w:cstheme="majorBidi"/>
          <w:b/>
          <w:bCs/>
          <w:sz w:val="24"/>
          <w:szCs w:val="24"/>
          <w:lang w:val="tr-TR"/>
        </w:rPr>
        <w:endnoteReference w:id="2"/>
      </w:r>
    </w:p>
    <w:p w:rsidR="00B049EE" w:rsidRPr="00143532" w:rsidRDefault="00935F0A" w:rsidP="001F61DD">
      <w:pPr>
        <w:spacing w:after="120" w:line="23" w:lineRule="atLeast"/>
        <w:ind w:firstLine="720"/>
        <w:jc w:val="both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  <w:r w:rsidRPr="00143532">
        <w:rPr>
          <w:rFonts w:asciiTheme="majorBidi" w:hAnsiTheme="majorBidi" w:cstheme="majorBidi"/>
          <w:b/>
          <w:bCs/>
          <w:sz w:val="24"/>
          <w:szCs w:val="24"/>
          <w:lang w:val="tr-TR"/>
        </w:rPr>
        <w:t>“</w:t>
      </w:r>
      <w:r w:rsidR="001F61DD" w:rsidRPr="00143532">
        <w:rPr>
          <w:rFonts w:asciiTheme="majorBidi" w:hAnsiTheme="majorBidi" w:cstheme="majorBidi"/>
          <w:b/>
          <w:bCs/>
          <w:sz w:val="24"/>
          <w:szCs w:val="24"/>
          <w:lang w:val="tr-TR"/>
        </w:rPr>
        <w:t xml:space="preserve">Ey İnananlar! </w:t>
      </w:r>
      <w:r w:rsidR="00B049EE" w:rsidRPr="00143532">
        <w:rPr>
          <w:rFonts w:asciiTheme="majorBidi" w:hAnsiTheme="majorBidi" w:cstheme="majorBidi"/>
          <w:b/>
          <w:bCs/>
          <w:sz w:val="24"/>
          <w:szCs w:val="24"/>
          <w:lang w:val="tr-TR"/>
        </w:rPr>
        <w:t xml:space="preserve">Kazandıklarınızın temizlerinden ve size yerden çıkardıklarımızdan </w:t>
      </w:r>
      <w:r w:rsidR="00143532" w:rsidRPr="00143532">
        <w:rPr>
          <w:rFonts w:asciiTheme="majorBidi" w:hAnsiTheme="majorBidi" w:cstheme="majorBidi"/>
          <w:b/>
          <w:bCs/>
          <w:sz w:val="24"/>
          <w:szCs w:val="24"/>
          <w:lang w:val="tr-TR"/>
        </w:rPr>
        <w:t>sarf edin</w:t>
      </w:r>
      <w:r w:rsidR="00B049EE" w:rsidRPr="00143532">
        <w:rPr>
          <w:rFonts w:asciiTheme="majorBidi" w:hAnsiTheme="majorBidi" w:cstheme="majorBidi"/>
          <w:b/>
          <w:bCs/>
          <w:sz w:val="24"/>
          <w:szCs w:val="24"/>
          <w:lang w:val="tr-TR"/>
        </w:rPr>
        <w:t>;</w:t>
      </w:r>
      <w:r w:rsidR="00B049EE" w:rsidRPr="00143532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r w:rsidR="00B049EE" w:rsidRPr="00143532">
        <w:rPr>
          <w:rFonts w:asciiTheme="majorBidi" w:hAnsiTheme="majorBidi" w:cstheme="majorBidi"/>
          <w:b/>
          <w:bCs/>
          <w:sz w:val="24"/>
          <w:szCs w:val="24"/>
          <w:lang w:val="tr-TR"/>
        </w:rPr>
        <w:t xml:space="preserve">iğrenmeden </w:t>
      </w:r>
      <w:r w:rsidR="00143532" w:rsidRPr="00143532">
        <w:rPr>
          <w:rFonts w:asciiTheme="majorBidi" w:hAnsiTheme="majorBidi" w:cstheme="majorBidi"/>
          <w:b/>
          <w:bCs/>
          <w:sz w:val="24"/>
          <w:szCs w:val="24"/>
          <w:lang w:val="tr-TR"/>
        </w:rPr>
        <w:t>alamayacağınız</w:t>
      </w:r>
      <w:r w:rsidR="00B049EE" w:rsidRPr="00143532">
        <w:rPr>
          <w:rFonts w:asciiTheme="majorBidi" w:hAnsiTheme="majorBidi" w:cstheme="majorBidi"/>
          <w:b/>
          <w:bCs/>
          <w:sz w:val="24"/>
          <w:szCs w:val="24"/>
          <w:lang w:val="tr-TR"/>
        </w:rPr>
        <w:t xml:space="preserve"> pis şeyleri vermeye kalkmayın. Allah'ın müstağni ve övülmeye layık olduğunu bilin.</w:t>
      </w:r>
      <w:r w:rsidRPr="00143532">
        <w:rPr>
          <w:rFonts w:asciiTheme="majorBidi" w:hAnsiTheme="majorBidi" w:cstheme="majorBidi"/>
          <w:b/>
          <w:bCs/>
          <w:sz w:val="24"/>
          <w:szCs w:val="24"/>
          <w:lang w:val="tr-TR"/>
        </w:rPr>
        <w:t>”</w:t>
      </w:r>
      <w:r w:rsidR="00C2736A" w:rsidRPr="00143532">
        <w:rPr>
          <w:rStyle w:val="SonnotBavurusu"/>
          <w:rFonts w:asciiTheme="majorBidi" w:hAnsiTheme="majorBidi" w:cstheme="majorBidi"/>
          <w:b/>
          <w:bCs/>
          <w:sz w:val="24"/>
          <w:szCs w:val="24"/>
          <w:lang w:val="tr-TR"/>
        </w:rPr>
        <w:endnoteReference w:id="3"/>
      </w:r>
    </w:p>
    <w:p w:rsidR="00521A9B" w:rsidRPr="00143532" w:rsidRDefault="00B049EE" w:rsidP="001F61DD">
      <w:pPr>
        <w:spacing w:after="120" w:line="23" w:lineRule="atLeast"/>
        <w:ind w:firstLine="720"/>
        <w:jc w:val="both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tr-TR"/>
        </w:rPr>
      </w:pPr>
      <w:r w:rsidRPr="00143532">
        <w:rPr>
          <w:rFonts w:asciiTheme="majorBidi" w:hAnsiTheme="majorBidi" w:cstheme="majorBidi"/>
          <w:b/>
          <w:sz w:val="24"/>
          <w:szCs w:val="24"/>
          <w:lang w:val="tr-TR"/>
        </w:rPr>
        <w:t xml:space="preserve"> </w:t>
      </w:r>
      <w:r w:rsidR="00A87771" w:rsidRPr="00143532">
        <w:rPr>
          <w:rFonts w:asciiTheme="majorBidi" w:hAnsiTheme="majorBidi" w:cstheme="majorBidi"/>
          <w:b/>
          <w:sz w:val="24"/>
          <w:szCs w:val="24"/>
          <w:lang w:val="tr-TR"/>
        </w:rPr>
        <w:t>“Allah yolunda sevdiğiniz şeylerden harcamadıkça iyiliğe asla eremezsiniz. Ne harcarsanız Allah onu hakkıyla bilir.”</w:t>
      </w:r>
      <w:r w:rsidR="00A87771" w:rsidRPr="00143532">
        <w:rPr>
          <w:rStyle w:val="SonnotBavurusu"/>
          <w:rFonts w:asciiTheme="majorBidi" w:hAnsiTheme="majorBidi" w:cstheme="majorBidi"/>
          <w:b/>
          <w:sz w:val="24"/>
          <w:szCs w:val="24"/>
          <w:lang w:val="tr-TR"/>
        </w:rPr>
        <w:endnoteReference w:id="4"/>
      </w:r>
      <w:r w:rsidR="00A87771" w:rsidRPr="0014353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tr-TR"/>
        </w:rPr>
        <w:t xml:space="preserve"> </w:t>
      </w:r>
    </w:p>
    <w:p w:rsidR="001F61DD" w:rsidRPr="00143532" w:rsidRDefault="001F61DD" w:rsidP="001F61DD">
      <w:pPr>
        <w:spacing w:after="120" w:line="23" w:lineRule="atLeast"/>
        <w:ind w:firstLine="720"/>
        <w:jc w:val="both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tr-TR"/>
        </w:rPr>
      </w:pPr>
    </w:p>
    <w:p w:rsidR="001F61DD" w:rsidRPr="00143532" w:rsidRDefault="001F61DD" w:rsidP="001F61DD">
      <w:pPr>
        <w:spacing w:after="120" w:line="23" w:lineRule="atLeast"/>
        <w:ind w:firstLine="720"/>
        <w:jc w:val="both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tr-TR"/>
        </w:rPr>
      </w:pPr>
    </w:p>
    <w:p w:rsidR="00521A9B" w:rsidRPr="00143532" w:rsidRDefault="00521A9B" w:rsidP="001F61DD">
      <w:pPr>
        <w:spacing w:after="120" w:line="23" w:lineRule="atLeast"/>
        <w:ind w:firstLine="720"/>
        <w:jc w:val="both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tr-TR"/>
        </w:rPr>
      </w:pPr>
      <w:r w:rsidRPr="0014353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tr-TR"/>
        </w:rPr>
        <w:lastRenderedPageBreak/>
        <w:t>Değerli Müslümanlar!</w:t>
      </w:r>
    </w:p>
    <w:p w:rsidR="002B6E03" w:rsidRPr="00143532" w:rsidRDefault="002B6E03" w:rsidP="001F61DD">
      <w:pPr>
        <w:spacing w:after="120" w:line="23" w:lineRule="atLeast"/>
        <w:ind w:firstLine="720"/>
        <w:jc w:val="both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tr-TR"/>
        </w:rPr>
      </w:pPr>
      <w:r w:rsidRPr="00143532">
        <w:rPr>
          <w:rFonts w:asciiTheme="majorBidi" w:hAnsiTheme="majorBidi" w:cstheme="majorBidi"/>
          <w:sz w:val="24"/>
          <w:szCs w:val="24"/>
          <w:lang w:val="tr-TR"/>
        </w:rPr>
        <w:t xml:space="preserve">Peygamber Efendimizin ashabı O’nu çok iyi anlamışlardır. Onlardan biri de </w:t>
      </w:r>
      <w:proofErr w:type="spellStart"/>
      <w:r w:rsidRPr="00143532">
        <w:rPr>
          <w:rFonts w:asciiTheme="majorBidi" w:hAnsiTheme="majorBidi" w:cstheme="majorBidi"/>
          <w:sz w:val="24"/>
          <w:szCs w:val="24"/>
          <w:lang w:val="tr-TR"/>
        </w:rPr>
        <w:t>Ebuzer’di</w:t>
      </w:r>
      <w:proofErr w:type="spellEnd"/>
      <w:r w:rsidRPr="00143532">
        <w:rPr>
          <w:rFonts w:asciiTheme="majorBidi" w:hAnsiTheme="majorBidi" w:cstheme="majorBidi"/>
          <w:sz w:val="24"/>
          <w:szCs w:val="24"/>
          <w:lang w:val="tr-TR"/>
        </w:rPr>
        <w:t xml:space="preserve">  “Senin evinde güzel eşya yok mu?” diyenlere: </w:t>
      </w:r>
      <w:r w:rsidRPr="00143532">
        <w:rPr>
          <w:rFonts w:asciiTheme="majorBidi" w:hAnsiTheme="majorBidi" w:cstheme="majorBidi"/>
          <w:b/>
          <w:bCs/>
          <w:sz w:val="24"/>
          <w:szCs w:val="24"/>
          <w:lang w:val="tr-TR"/>
        </w:rPr>
        <w:t>“Biz güzel eşyalarımızı öteki evimize (ahiret yurdumuza) gönderiyoruz.”</w:t>
      </w:r>
      <w:r w:rsidRPr="00143532">
        <w:rPr>
          <w:rFonts w:asciiTheme="majorBidi" w:hAnsiTheme="majorBidi" w:cstheme="majorBidi"/>
          <w:sz w:val="24"/>
          <w:szCs w:val="24"/>
          <w:lang w:val="tr-TR"/>
        </w:rPr>
        <w:t> diye cevap vermiştir</w:t>
      </w:r>
    </w:p>
    <w:p w:rsidR="009D2240" w:rsidRPr="00143532" w:rsidRDefault="00DE6AFF" w:rsidP="001F61DD">
      <w:pPr>
        <w:spacing w:after="120" w:line="23" w:lineRule="atLeast"/>
        <w:ind w:firstLine="720"/>
        <w:jc w:val="both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tr-TR"/>
        </w:rPr>
      </w:pPr>
      <w:proofErr w:type="spellStart"/>
      <w:r w:rsidRPr="0014353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tr-TR"/>
        </w:rPr>
        <w:t>R</w:t>
      </w:r>
      <w:r w:rsidR="002B6E03" w:rsidRPr="0014353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tr-TR"/>
        </w:rPr>
        <w:t>asulullah</w:t>
      </w:r>
      <w:proofErr w:type="spellEnd"/>
      <w:r w:rsidR="002B6E03" w:rsidRPr="0014353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tr-TR"/>
        </w:rPr>
        <w:t xml:space="preserve"> (</w:t>
      </w:r>
      <w:proofErr w:type="spellStart"/>
      <w:r w:rsidR="002B6E03" w:rsidRPr="0014353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tr-TR"/>
        </w:rPr>
        <w:t>s.a.v</w:t>
      </w:r>
      <w:proofErr w:type="spellEnd"/>
      <w:r w:rsidR="002B6E03" w:rsidRPr="0014353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tr-TR"/>
        </w:rPr>
        <w:t>.) şöyle buyuruyor</w:t>
      </w:r>
      <w:r w:rsidRPr="0014353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tr-TR"/>
        </w:rPr>
        <w:t xml:space="preserve">: </w:t>
      </w:r>
      <w:r w:rsidRPr="00143532">
        <w:rPr>
          <w:rFonts w:asciiTheme="majorBidi" w:hAnsiTheme="majorBidi" w:cstheme="majorBidi"/>
          <w:b/>
          <w:color w:val="222222"/>
          <w:sz w:val="24"/>
          <w:szCs w:val="24"/>
          <w:shd w:val="clear" w:color="auto" w:fill="FFFFFF"/>
          <w:lang w:val="tr-TR"/>
        </w:rPr>
        <w:t>“Yalnızca</w:t>
      </w:r>
      <w:r w:rsidR="009D2240" w:rsidRPr="00143532">
        <w:rPr>
          <w:rFonts w:asciiTheme="majorBidi" w:hAnsiTheme="majorBidi" w:cstheme="majorBidi"/>
          <w:b/>
          <w:color w:val="222222"/>
          <w:sz w:val="24"/>
          <w:szCs w:val="24"/>
          <w:shd w:val="clear" w:color="auto" w:fill="FFFFFF"/>
          <w:lang w:val="tr-TR"/>
        </w:rPr>
        <w:t xml:space="preserve"> şu iki kimseye imrenilebilir:</w:t>
      </w:r>
      <w:r w:rsidRPr="00143532">
        <w:rPr>
          <w:rFonts w:asciiTheme="majorBidi" w:hAnsiTheme="majorBidi" w:cstheme="majorBidi"/>
          <w:b/>
          <w:color w:val="222222"/>
          <w:sz w:val="24"/>
          <w:szCs w:val="24"/>
          <w:shd w:val="clear" w:color="auto" w:fill="FFFFFF"/>
          <w:lang w:val="tr-TR"/>
        </w:rPr>
        <w:t xml:space="preserve"> Biri</w:t>
      </w:r>
      <w:r w:rsidR="009D2240" w:rsidRPr="00143532">
        <w:rPr>
          <w:rFonts w:asciiTheme="majorBidi" w:hAnsiTheme="majorBidi" w:cstheme="majorBidi"/>
          <w:b/>
          <w:color w:val="222222"/>
          <w:sz w:val="24"/>
          <w:szCs w:val="24"/>
          <w:shd w:val="clear" w:color="auto" w:fill="FFFFFF"/>
          <w:lang w:val="tr-TR"/>
        </w:rPr>
        <w:t>,</w:t>
      </w:r>
      <w:r w:rsidRPr="00143532">
        <w:rPr>
          <w:rFonts w:asciiTheme="majorBidi" w:hAnsiTheme="majorBidi" w:cstheme="majorBidi"/>
          <w:b/>
          <w:color w:val="222222"/>
          <w:sz w:val="24"/>
          <w:szCs w:val="24"/>
          <w:shd w:val="clear" w:color="auto" w:fill="FFFFFF"/>
          <w:lang w:val="tr-TR"/>
        </w:rPr>
        <w:t xml:space="preserve"> Allah’ın kendisine verdiği malı hak yolunda harca</w:t>
      </w:r>
      <w:r w:rsidR="009D2240" w:rsidRPr="00143532">
        <w:rPr>
          <w:rFonts w:asciiTheme="majorBidi" w:hAnsiTheme="majorBidi" w:cstheme="majorBidi"/>
          <w:b/>
          <w:color w:val="222222"/>
          <w:sz w:val="24"/>
          <w:szCs w:val="24"/>
          <w:shd w:val="clear" w:color="auto" w:fill="FFFFFF"/>
          <w:lang w:val="tr-TR"/>
        </w:rPr>
        <w:t>yan;</w:t>
      </w:r>
      <w:r w:rsidRPr="00143532">
        <w:rPr>
          <w:rFonts w:asciiTheme="majorBidi" w:hAnsiTheme="majorBidi" w:cstheme="majorBidi"/>
          <w:b/>
          <w:color w:val="222222"/>
          <w:sz w:val="24"/>
          <w:szCs w:val="24"/>
          <w:shd w:val="clear" w:color="auto" w:fill="FFFFFF"/>
          <w:lang w:val="tr-TR"/>
        </w:rPr>
        <w:t xml:space="preserve"> </w:t>
      </w:r>
      <w:r w:rsidR="009D2240" w:rsidRPr="00143532">
        <w:rPr>
          <w:rFonts w:asciiTheme="majorBidi" w:hAnsiTheme="majorBidi" w:cstheme="majorBidi"/>
          <w:b/>
          <w:color w:val="222222"/>
          <w:sz w:val="24"/>
          <w:szCs w:val="24"/>
          <w:shd w:val="clear" w:color="auto" w:fill="FFFFFF"/>
          <w:lang w:val="tr-TR"/>
        </w:rPr>
        <w:t>diğeri de,</w:t>
      </w:r>
      <w:r w:rsidRPr="00143532">
        <w:rPr>
          <w:rFonts w:asciiTheme="majorBidi" w:hAnsiTheme="majorBidi" w:cstheme="majorBidi"/>
          <w:b/>
          <w:color w:val="222222"/>
          <w:sz w:val="24"/>
          <w:szCs w:val="24"/>
          <w:shd w:val="clear" w:color="auto" w:fill="FFFFFF"/>
          <w:lang w:val="tr-TR"/>
        </w:rPr>
        <w:t xml:space="preserve"> </w:t>
      </w:r>
      <w:r w:rsidR="001C556A" w:rsidRPr="00143532">
        <w:rPr>
          <w:rFonts w:asciiTheme="majorBidi" w:hAnsiTheme="majorBidi" w:cstheme="majorBidi"/>
          <w:b/>
          <w:color w:val="222222"/>
          <w:sz w:val="24"/>
          <w:szCs w:val="24"/>
          <w:shd w:val="clear" w:color="auto" w:fill="FFFFFF"/>
          <w:lang w:val="tr-TR"/>
        </w:rPr>
        <w:t>Allah’ın kendisine verdiği ilimle hükmeden ve onu başkalarına da öğreten kimse.”</w:t>
      </w:r>
      <w:r w:rsidR="001C556A" w:rsidRPr="00143532">
        <w:rPr>
          <w:rStyle w:val="SonnotBavurusu"/>
          <w:rFonts w:asciiTheme="majorBidi" w:hAnsiTheme="majorBidi" w:cstheme="majorBidi"/>
          <w:b/>
          <w:color w:val="222222"/>
          <w:sz w:val="24"/>
          <w:szCs w:val="24"/>
          <w:shd w:val="clear" w:color="auto" w:fill="FFFFFF"/>
          <w:lang w:val="tr-TR"/>
        </w:rPr>
        <w:endnoteReference w:id="5"/>
      </w:r>
      <w:r w:rsidRPr="00143532">
        <w:rPr>
          <w:rFonts w:asciiTheme="majorBidi" w:hAnsiTheme="majorBidi" w:cstheme="majorBidi"/>
          <w:b/>
          <w:color w:val="222222"/>
          <w:sz w:val="24"/>
          <w:szCs w:val="24"/>
          <w:shd w:val="clear" w:color="auto" w:fill="FFFFFF"/>
          <w:lang w:val="tr-TR"/>
        </w:rPr>
        <w:t xml:space="preserve"> </w:t>
      </w:r>
    </w:p>
    <w:p w:rsidR="002B6E03" w:rsidRPr="00143532" w:rsidRDefault="00DE6AFF" w:rsidP="00D6571D">
      <w:pPr>
        <w:spacing w:after="120" w:line="23" w:lineRule="atLeast"/>
        <w:ind w:firstLine="720"/>
        <w:jc w:val="both"/>
        <w:rPr>
          <w:rFonts w:asciiTheme="majorBidi" w:hAnsiTheme="majorBidi" w:cstheme="majorBidi"/>
          <w:sz w:val="24"/>
          <w:szCs w:val="24"/>
          <w:lang w:val="tr-TR"/>
        </w:rPr>
      </w:pPr>
      <w:r w:rsidRPr="0014353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tr-TR"/>
        </w:rPr>
        <w:t xml:space="preserve">Değerli </w:t>
      </w:r>
      <w:r w:rsidR="00D6571D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tr-TR"/>
        </w:rPr>
        <w:t>Kardeşlerim</w:t>
      </w:r>
      <w:r w:rsidRPr="0014353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tr-TR"/>
        </w:rPr>
        <w:t>!</w:t>
      </w:r>
      <w:r w:rsidR="002B6E03" w:rsidRPr="00143532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</w:p>
    <w:p w:rsidR="00DE6AFF" w:rsidRPr="00143532" w:rsidRDefault="00DE6AFF" w:rsidP="001F61DD">
      <w:pPr>
        <w:spacing w:after="120" w:line="23" w:lineRule="atLeast"/>
        <w:ind w:firstLine="720"/>
        <w:jc w:val="both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tr-TR"/>
        </w:rPr>
      </w:pPr>
      <w:r w:rsidRPr="0014353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tr-TR"/>
        </w:rPr>
        <w:t>İslami anlayışa göre,</w:t>
      </w:r>
      <w:r w:rsidR="00050BEF" w:rsidRPr="0014353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tr-TR"/>
        </w:rPr>
        <w:t xml:space="preserve"> </w:t>
      </w:r>
      <w:r w:rsidRPr="0014353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tr-TR"/>
        </w:rPr>
        <w:t xml:space="preserve">insanın </w:t>
      </w:r>
      <w:r w:rsidR="001C556A" w:rsidRPr="0014353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tr-TR"/>
        </w:rPr>
        <w:t>elinde bulunan</w:t>
      </w:r>
      <w:r w:rsidRPr="0014353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tr-TR"/>
        </w:rPr>
        <w:t xml:space="preserve"> </w:t>
      </w:r>
      <w:r w:rsidR="001C556A" w:rsidRPr="0014353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tr-TR"/>
        </w:rPr>
        <w:t xml:space="preserve">her şeyin </w:t>
      </w:r>
      <w:r w:rsidRPr="0014353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tr-TR"/>
        </w:rPr>
        <w:t>sahibi Allah’</w:t>
      </w:r>
      <w:r w:rsidR="000F7A7A" w:rsidRPr="0014353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tr-TR"/>
        </w:rPr>
        <w:t>tır.</w:t>
      </w:r>
      <w:r w:rsidR="001C556A" w:rsidRPr="0014353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tr-TR"/>
        </w:rPr>
        <w:t xml:space="preserve"> Mümin, Allah’ın verdiği her türlü mali </w:t>
      </w:r>
      <w:r w:rsidR="00143532" w:rsidRPr="0014353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tr-TR"/>
        </w:rPr>
        <w:t>imkânı</w:t>
      </w:r>
      <w:r w:rsidR="001C556A" w:rsidRPr="0014353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tr-TR"/>
        </w:rPr>
        <w:t xml:space="preserve"> </w:t>
      </w:r>
      <w:r w:rsidR="00143532" w:rsidRPr="0014353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tr-TR"/>
        </w:rPr>
        <w:t>bir emanet</w:t>
      </w:r>
      <w:r w:rsidRPr="0014353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tr-TR"/>
        </w:rPr>
        <w:t xml:space="preserve"> olarak </w:t>
      </w:r>
      <w:r w:rsidR="001C556A" w:rsidRPr="0014353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tr-TR"/>
        </w:rPr>
        <w:t xml:space="preserve">görür ve bu anlayışla başkalarına da infakta bulunur. </w:t>
      </w:r>
      <w:r w:rsidR="009514BE" w:rsidRPr="00143532">
        <w:rPr>
          <w:rFonts w:asciiTheme="majorBidi" w:hAnsiTheme="majorBidi" w:cstheme="majorBidi"/>
          <w:sz w:val="24"/>
          <w:szCs w:val="24"/>
          <w:lang w:val="tr-TR"/>
        </w:rPr>
        <w:t>İnfak; cimrilik ve aşırı dünya sevgisi hastalığına yakalanan nefislerimizin şifa reçetesidir.</w:t>
      </w:r>
    </w:p>
    <w:p w:rsidR="00C758EC" w:rsidRPr="00143532" w:rsidRDefault="00143532" w:rsidP="001F61DD">
      <w:pPr>
        <w:spacing w:after="120" w:line="23" w:lineRule="atLeast"/>
        <w:ind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tr-TR"/>
        </w:rPr>
      </w:pPr>
      <w:r w:rsidRPr="00143532">
        <w:rPr>
          <w:rFonts w:asciiTheme="majorBidi" w:hAnsiTheme="majorBidi" w:cstheme="majorBidi"/>
          <w:color w:val="000000" w:themeColor="text1"/>
          <w:sz w:val="24"/>
          <w:szCs w:val="24"/>
          <w:lang w:val="tr-TR"/>
        </w:rPr>
        <w:t>Paylaşmak, hem</w:t>
      </w:r>
      <w:r w:rsidR="00270A67" w:rsidRPr="00143532">
        <w:rPr>
          <w:rFonts w:asciiTheme="majorBidi" w:hAnsiTheme="majorBidi" w:cstheme="majorBidi"/>
          <w:color w:val="000000" w:themeColor="text1"/>
          <w:sz w:val="24"/>
          <w:szCs w:val="24"/>
          <w:lang w:val="tr-TR"/>
        </w:rPr>
        <w:t xml:space="preserve"> </w:t>
      </w:r>
      <w:r w:rsidRPr="00143532">
        <w:rPr>
          <w:rFonts w:asciiTheme="majorBidi" w:hAnsiTheme="majorBidi" w:cstheme="majorBidi"/>
          <w:color w:val="000000" w:themeColor="text1"/>
          <w:sz w:val="24"/>
          <w:szCs w:val="24"/>
          <w:lang w:val="tr-TR"/>
        </w:rPr>
        <w:t>Hakk’ın</w:t>
      </w:r>
      <w:r w:rsidR="00C758EC" w:rsidRPr="00143532">
        <w:rPr>
          <w:rFonts w:asciiTheme="majorBidi" w:hAnsiTheme="majorBidi" w:cstheme="majorBidi"/>
          <w:color w:val="000000" w:themeColor="text1"/>
          <w:sz w:val="24"/>
          <w:szCs w:val="24"/>
          <w:lang w:val="tr-TR"/>
        </w:rPr>
        <w:t>,</w:t>
      </w:r>
      <w:r w:rsidR="00935F0A" w:rsidRPr="00143532">
        <w:rPr>
          <w:rFonts w:asciiTheme="majorBidi" w:hAnsiTheme="majorBidi" w:cstheme="majorBidi"/>
          <w:color w:val="000000" w:themeColor="text1"/>
          <w:sz w:val="24"/>
          <w:szCs w:val="24"/>
          <w:lang w:val="tr-TR"/>
        </w:rPr>
        <w:t xml:space="preserve"> </w:t>
      </w:r>
      <w:r w:rsidR="00C758EC" w:rsidRPr="00143532">
        <w:rPr>
          <w:rFonts w:asciiTheme="majorBidi" w:hAnsiTheme="majorBidi" w:cstheme="majorBidi"/>
          <w:color w:val="000000" w:themeColor="text1"/>
          <w:sz w:val="24"/>
          <w:szCs w:val="24"/>
          <w:lang w:val="tr-TR"/>
        </w:rPr>
        <w:t>hem de halkın nazarında en büyük hasletlerdendir.  Paylaşan insanın gönlü sevinçle dolar.</w:t>
      </w:r>
      <w:r w:rsidR="00050BEF" w:rsidRPr="00143532">
        <w:rPr>
          <w:rFonts w:asciiTheme="majorBidi" w:hAnsiTheme="majorBidi" w:cstheme="majorBidi"/>
          <w:color w:val="000000" w:themeColor="text1"/>
          <w:sz w:val="24"/>
          <w:szCs w:val="24"/>
          <w:lang w:val="tr-TR"/>
        </w:rPr>
        <w:t xml:space="preserve"> </w:t>
      </w:r>
      <w:r w:rsidR="00C758EC" w:rsidRPr="00143532">
        <w:rPr>
          <w:rFonts w:asciiTheme="majorBidi" w:hAnsiTheme="majorBidi" w:cstheme="majorBidi"/>
          <w:color w:val="000000" w:themeColor="text1"/>
          <w:sz w:val="24"/>
          <w:szCs w:val="24"/>
          <w:lang w:val="tr-TR"/>
        </w:rPr>
        <w:t>Allah’ın rızasını hedefleyerek infak etmek,</w:t>
      </w:r>
      <w:r w:rsidR="00050BEF" w:rsidRPr="00143532">
        <w:rPr>
          <w:rFonts w:asciiTheme="majorBidi" w:hAnsiTheme="majorBidi" w:cstheme="majorBidi"/>
          <w:color w:val="000000" w:themeColor="text1"/>
          <w:sz w:val="24"/>
          <w:szCs w:val="24"/>
          <w:lang w:val="tr-TR"/>
        </w:rPr>
        <w:t xml:space="preserve"> </w:t>
      </w:r>
      <w:r w:rsidR="00C758EC" w:rsidRPr="00143532">
        <w:rPr>
          <w:rFonts w:asciiTheme="majorBidi" w:hAnsiTheme="majorBidi" w:cstheme="majorBidi"/>
          <w:color w:val="000000" w:themeColor="text1"/>
          <w:sz w:val="24"/>
          <w:szCs w:val="24"/>
          <w:lang w:val="tr-TR"/>
        </w:rPr>
        <w:t xml:space="preserve">her samimi </w:t>
      </w:r>
      <w:proofErr w:type="spellStart"/>
      <w:r w:rsidR="00C758EC" w:rsidRPr="00143532">
        <w:rPr>
          <w:rFonts w:asciiTheme="majorBidi" w:hAnsiTheme="majorBidi" w:cstheme="majorBidi"/>
          <w:color w:val="000000" w:themeColor="text1"/>
          <w:sz w:val="24"/>
          <w:szCs w:val="24"/>
          <w:lang w:val="tr-TR"/>
        </w:rPr>
        <w:t>mü’minde</w:t>
      </w:r>
      <w:proofErr w:type="spellEnd"/>
      <w:r w:rsidR="00C758EC" w:rsidRPr="00143532">
        <w:rPr>
          <w:rFonts w:asciiTheme="majorBidi" w:hAnsiTheme="majorBidi" w:cstheme="majorBidi"/>
          <w:color w:val="000000" w:themeColor="text1"/>
          <w:sz w:val="24"/>
          <w:szCs w:val="24"/>
          <w:lang w:val="tr-TR"/>
        </w:rPr>
        <w:t xml:space="preserve"> olması gereken bir davranıştır.</w:t>
      </w:r>
      <w:r w:rsidR="00050BEF" w:rsidRPr="00143532">
        <w:rPr>
          <w:rFonts w:asciiTheme="majorBidi" w:hAnsiTheme="majorBidi" w:cstheme="majorBidi"/>
          <w:color w:val="000000" w:themeColor="text1"/>
          <w:sz w:val="24"/>
          <w:szCs w:val="24"/>
          <w:lang w:val="tr-TR"/>
        </w:rPr>
        <w:t xml:space="preserve"> </w:t>
      </w:r>
      <w:r w:rsidR="00C758EC" w:rsidRPr="00143532">
        <w:rPr>
          <w:rFonts w:asciiTheme="majorBidi" w:hAnsiTheme="majorBidi" w:cstheme="majorBidi"/>
          <w:color w:val="000000" w:themeColor="text1"/>
          <w:sz w:val="24"/>
          <w:szCs w:val="24"/>
          <w:lang w:val="tr-TR"/>
        </w:rPr>
        <w:t>Bu güzel ahlak,</w:t>
      </w:r>
      <w:r w:rsidR="00050BEF" w:rsidRPr="00143532">
        <w:rPr>
          <w:rFonts w:asciiTheme="majorBidi" w:hAnsiTheme="majorBidi" w:cstheme="majorBidi"/>
          <w:color w:val="000000" w:themeColor="text1"/>
          <w:sz w:val="24"/>
          <w:szCs w:val="24"/>
          <w:lang w:val="tr-TR"/>
        </w:rPr>
        <w:t xml:space="preserve"> </w:t>
      </w:r>
      <w:r w:rsidR="00C758EC" w:rsidRPr="00143532">
        <w:rPr>
          <w:rFonts w:asciiTheme="majorBidi" w:hAnsiTheme="majorBidi" w:cstheme="majorBidi"/>
          <w:color w:val="000000" w:themeColor="text1"/>
          <w:sz w:val="24"/>
          <w:szCs w:val="24"/>
          <w:lang w:val="tr-TR"/>
        </w:rPr>
        <w:t>din yolunda yürümenin ve ayakta kalabilmenin temel şartlarından biridir.</w:t>
      </w:r>
    </w:p>
    <w:p w:rsidR="00BD2BBA" w:rsidRPr="00143532" w:rsidRDefault="009514BE" w:rsidP="001F61DD">
      <w:pPr>
        <w:spacing w:after="120" w:line="23" w:lineRule="atLeast"/>
        <w:ind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tr-TR"/>
        </w:rPr>
      </w:pPr>
      <w:r w:rsidRPr="00143532">
        <w:rPr>
          <w:rFonts w:asciiTheme="majorBidi" w:hAnsiTheme="majorBidi" w:cstheme="majorBidi"/>
          <w:color w:val="000000" w:themeColor="text1"/>
          <w:sz w:val="24"/>
          <w:szCs w:val="24"/>
          <w:lang w:val="tr-TR"/>
        </w:rPr>
        <w:t>Muhterem</w:t>
      </w:r>
      <w:r w:rsidR="00BD2BBA" w:rsidRPr="00143532">
        <w:rPr>
          <w:rFonts w:asciiTheme="majorBidi" w:hAnsiTheme="majorBidi" w:cstheme="majorBidi"/>
          <w:color w:val="000000" w:themeColor="text1"/>
          <w:sz w:val="24"/>
          <w:szCs w:val="24"/>
          <w:lang w:val="tr-TR"/>
        </w:rPr>
        <w:t xml:space="preserve"> Müslümanlar!</w:t>
      </w:r>
    </w:p>
    <w:p w:rsidR="00E9399E" w:rsidRPr="00143532" w:rsidRDefault="00D6571D" w:rsidP="00D6571D">
      <w:pPr>
        <w:spacing w:after="120" w:line="23" w:lineRule="atLeast"/>
        <w:ind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tr-TR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tr-TR"/>
        </w:rPr>
        <w:t xml:space="preserve">Hayatta nelerin sahibiyiz? </w:t>
      </w:r>
      <w:proofErr w:type="gramStart"/>
      <w:r>
        <w:rPr>
          <w:rFonts w:asciiTheme="majorBidi" w:hAnsiTheme="majorBidi" w:cstheme="majorBidi"/>
          <w:color w:val="000000" w:themeColor="text1"/>
          <w:sz w:val="24"/>
          <w:szCs w:val="24"/>
          <w:lang w:val="tr-TR"/>
        </w:rPr>
        <w:t>di</w:t>
      </w:r>
      <w:bookmarkStart w:id="0" w:name="_GoBack"/>
      <w:bookmarkEnd w:id="0"/>
      <w:r>
        <w:rPr>
          <w:rFonts w:asciiTheme="majorBidi" w:hAnsiTheme="majorBidi" w:cstheme="majorBidi"/>
          <w:color w:val="000000" w:themeColor="text1"/>
          <w:sz w:val="24"/>
          <w:szCs w:val="24"/>
          <w:lang w:val="tr-TR"/>
        </w:rPr>
        <w:t>ye</w:t>
      </w:r>
      <w:proofErr w:type="gramEnd"/>
      <w:r>
        <w:rPr>
          <w:rFonts w:asciiTheme="majorBidi" w:hAnsiTheme="majorBidi" w:cstheme="majorBidi"/>
          <w:color w:val="000000" w:themeColor="text1"/>
          <w:sz w:val="24"/>
          <w:szCs w:val="24"/>
          <w:lang w:val="tr-TR"/>
        </w:rPr>
        <w:t xml:space="preserve"> kendimize sorduğumuzda, g</w:t>
      </w:r>
      <w:r w:rsidR="00FE7277" w:rsidRPr="00143532">
        <w:rPr>
          <w:rFonts w:asciiTheme="majorBidi" w:hAnsiTheme="majorBidi" w:cstheme="majorBidi"/>
          <w:color w:val="000000" w:themeColor="text1"/>
          <w:sz w:val="24"/>
          <w:szCs w:val="24"/>
          <w:lang w:val="tr-TR"/>
        </w:rPr>
        <w:t>erçek varlığımız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tr-TR"/>
        </w:rPr>
        <w:t>ın</w:t>
      </w:r>
      <w:r w:rsidR="00FE7277" w:rsidRPr="00143532">
        <w:rPr>
          <w:rFonts w:asciiTheme="majorBidi" w:hAnsiTheme="majorBidi" w:cstheme="majorBidi"/>
          <w:color w:val="000000" w:themeColor="text1"/>
          <w:sz w:val="24"/>
          <w:szCs w:val="24"/>
          <w:lang w:val="tr-TR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tr-TR"/>
        </w:rPr>
        <w:t>yaptığımız yardımlar olduğunu görürüz.</w:t>
      </w:r>
      <w:r w:rsidR="009514BE" w:rsidRPr="00143532">
        <w:rPr>
          <w:rFonts w:asciiTheme="majorBidi" w:hAnsiTheme="majorBidi" w:cstheme="majorBidi"/>
          <w:sz w:val="24"/>
          <w:szCs w:val="24"/>
          <w:lang w:val="tr-TR"/>
        </w:rPr>
        <w:t xml:space="preserve">  </w:t>
      </w:r>
      <w:r w:rsidR="00FE7277" w:rsidRPr="00143532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r w:rsidR="009514BE" w:rsidRPr="00143532">
        <w:rPr>
          <w:rFonts w:asciiTheme="majorBidi" w:hAnsiTheme="majorBidi" w:cstheme="majorBidi"/>
          <w:sz w:val="24"/>
          <w:szCs w:val="24"/>
          <w:lang w:val="tr-TR"/>
        </w:rPr>
        <w:t xml:space="preserve">Hz. </w:t>
      </w:r>
      <w:proofErr w:type="spellStart"/>
      <w:r w:rsidR="009514BE" w:rsidRPr="00143532">
        <w:rPr>
          <w:rFonts w:asciiTheme="majorBidi" w:hAnsiTheme="majorBidi" w:cstheme="majorBidi"/>
          <w:sz w:val="24"/>
          <w:szCs w:val="24"/>
          <w:lang w:val="tr-TR"/>
        </w:rPr>
        <w:t>Âişe</w:t>
      </w:r>
      <w:proofErr w:type="spellEnd"/>
      <w:r w:rsidR="009514BE" w:rsidRPr="00143532">
        <w:rPr>
          <w:rFonts w:asciiTheme="majorBidi" w:hAnsiTheme="majorBidi" w:cstheme="majorBidi"/>
          <w:sz w:val="24"/>
          <w:szCs w:val="24"/>
          <w:lang w:val="tr-TR"/>
        </w:rPr>
        <w:t xml:space="preserve"> (</w:t>
      </w:r>
      <w:proofErr w:type="spellStart"/>
      <w:r w:rsidR="009514BE" w:rsidRPr="00143532">
        <w:rPr>
          <w:rFonts w:asciiTheme="majorBidi" w:hAnsiTheme="majorBidi" w:cstheme="majorBidi"/>
          <w:sz w:val="24"/>
          <w:szCs w:val="24"/>
          <w:lang w:val="tr-TR"/>
        </w:rPr>
        <w:t>ra</w:t>
      </w:r>
      <w:proofErr w:type="spellEnd"/>
      <w:r w:rsidR="009514BE" w:rsidRPr="00143532">
        <w:rPr>
          <w:rFonts w:asciiTheme="majorBidi" w:hAnsiTheme="majorBidi" w:cstheme="majorBidi"/>
          <w:sz w:val="24"/>
          <w:szCs w:val="24"/>
          <w:lang w:val="tr-TR"/>
        </w:rPr>
        <w:t xml:space="preserve">) </w:t>
      </w:r>
      <w:r w:rsidRPr="00143532">
        <w:rPr>
          <w:rFonts w:asciiTheme="majorBidi" w:hAnsiTheme="majorBidi" w:cstheme="majorBidi"/>
          <w:sz w:val="24"/>
          <w:szCs w:val="24"/>
          <w:lang w:val="tr-TR"/>
        </w:rPr>
        <w:t>Annemiz ’den</w:t>
      </w:r>
      <w:r w:rsidR="00FE7277" w:rsidRPr="00143532">
        <w:rPr>
          <w:rFonts w:asciiTheme="majorBidi" w:hAnsiTheme="majorBidi" w:cstheme="majorBidi"/>
          <w:sz w:val="24"/>
          <w:szCs w:val="24"/>
          <w:lang w:val="tr-TR"/>
        </w:rPr>
        <w:t xml:space="preserve"> gelen şu rivayet bu gerçeği ortaya koymaktadır.</w:t>
      </w:r>
      <w:r w:rsidR="009514BE" w:rsidRPr="00143532">
        <w:rPr>
          <w:rFonts w:asciiTheme="majorBidi" w:hAnsiTheme="majorBidi" w:cstheme="majorBidi"/>
          <w:b/>
          <w:bCs/>
          <w:sz w:val="24"/>
          <w:szCs w:val="24"/>
          <w:lang w:val="tr-TR"/>
        </w:rPr>
        <w:t xml:space="preserve"> </w:t>
      </w:r>
      <w:r w:rsidR="009514BE" w:rsidRPr="00143532">
        <w:rPr>
          <w:rFonts w:asciiTheme="majorBidi" w:hAnsiTheme="majorBidi" w:cstheme="majorBidi"/>
          <w:sz w:val="24"/>
          <w:szCs w:val="24"/>
          <w:lang w:val="tr-TR"/>
        </w:rPr>
        <w:t xml:space="preserve">Peygamberimiz, bir koyun </w:t>
      </w:r>
      <w:r w:rsidRPr="00143532">
        <w:rPr>
          <w:rFonts w:asciiTheme="majorBidi" w:hAnsiTheme="majorBidi" w:cstheme="majorBidi"/>
          <w:sz w:val="24"/>
          <w:szCs w:val="24"/>
          <w:lang w:val="tr-TR"/>
        </w:rPr>
        <w:t>kesmişti</w:t>
      </w:r>
      <w:r w:rsidR="009514BE" w:rsidRPr="00143532">
        <w:rPr>
          <w:rFonts w:asciiTheme="majorBidi" w:hAnsiTheme="majorBidi" w:cstheme="majorBidi"/>
          <w:sz w:val="24"/>
          <w:szCs w:val="24"/>
          <w:lang w:val="tr-TR"/>
        </w:rPr>
        <w:t xml:space="preserve">. Daha sonra </w:t>
      </w:r>
      <w:proofErr w:type="spellStart"/>
      <w:r w:rsidR="009514BE" w:rsidRPr="00143532">
        <w:rPr>
          <w:rFonts w:asciiTheme="majorBidi" w:hAnsiTheme="majorBidi" w:cstheme="majorBidi"/>
          <w:sz w:val="24"/>
          <w:szCs w:val="24"/>
          <w:lang w:val="tr-TR"/>
        </w:rPr>
        <w:t>eşlerine</w:t>
      </w:r>
      <w:proofErr w:type="spellEnd"/>
      <w:r w:rsidR="00FE7277" w:rsidRPr="00143532">
        <w:rPr>
          <w:rFonts w:asciiTheme="majorBidi" w:hAnsiTheme="majorBidi" w:cstheme="majorBidi"/>
          <w:sz w:val="24"/>
          <w:szCs w:val="24"/>
          <w:lang w:val="tr-TR"/>
        </w:rPr>
        <w:t>,</w:t>
      </w:r>
      <w:r w:rsidR="009514BE" w:rsidRPr="00143532">
        <w:rPr>
          <w:rFonts w:asciiTheme="majorBidi" w:hAnsiTheme="majorBidi" w:cstheme="majorBidi"/>
          <w:sz w:val="24"/>
          <w:szCs w:val="24"/>
          <w:lang w:val="tr-TR"/>
        </w:rPr>
        <w:t xml:space="preserve"> on</w:t>
      </w:r>
      <w:r>
        <w:rPr>
          <w:rFonts w:asciiTheme="majorBidi" w:hAnsiTheme="majorBidi" w:cstheme="majorBidi"/>
          <w:sz w:val="24"/>
          <w:szCs w:val="24"/>
          <w:lang w:val="tr-TR"/>
        </w:rPr>
        <w:t>dan ne kadarı kaldı diye sordu</w:t>
      </w:r>
      <w:r w:rsidR="009514BE" w:rsidRPr="00143532">
        <w:rPr>
          <w:rFonts w:asciiTheme="majorBidi" w:hAnsiTheme="majorBidi" w:cstheme="majorBidi"/>
          <w:sz w:val="24"/>
          <w:szCs w:val="24"/>
          <w:lang w:val="tr-TR"/>
        </w:rPr>
        <w:t xml:space="preserve">. Hz. </w:t>
      </w:r>
      <w:proofErr w:type="spellStart"/>
      <w:r w:rsidR="009514BE" w:rsidRPr="00143532">
        <w:rPr>
          <w:rFonts w:asciiTheme="majorBidi" w:hAnsiTheme="majorBidi" w:cstheme="majorBidi"/>
          <w:sz w:val="24"/>
          <w:szCs w:val="24"/>
          <w:lang w:val="tr-TR"/>
        </w:rPr>
        <w:t>Âişe</w:t>
      </w:r>
      <w:proofErr w:type="spellEnd"/>
      <w:r w:rsidR="009514BE" w:rsidRPr="00143532">
        <w:rPr>
          <w:rFonts w:asciiTheme="majorBidi" w:hAnsiTheme="majorBidi" w:cstheme="majorBidi"/>
          <w:sz w:val="24"/>
          <w:szCs w:val="24"/>
          <w:lang w:val="tr-TR"/>
        </w:rPr>
        <w:t xml:space="preserve">, “Bize sadece kürek </w:t>
      </w:r>
      <w:proofErr w:type="spellStart"/>
      <w:r w:rsidR="009514BE" w:rsidRPr="00143532">
        <w:rPr>
          <w:rFonts w:asciiTheme="majorBidi" w:hAnsiTheme="majorBidi" w:cstheme="majorBidi"/>
          <w:sz w:val="24"/>
          <w:szCs w:val="24"/>
          <w:lang w:val="tr-TR"/>
        </w:rPr>
        <w:t>kemiği</w:t>
      </w:r>
      <w:proofErr w:type="spellEnd"/>
      <w:r w:rsidR="009514BE" w:rsidRPr="00143532">
        <w:rPr>
          <w:rFonts w:asciiTheme="majorBidi" w:hAnsiTheme="majorBidi" w:cstheme="majorBidi"/>
          <w:sz w:val="24"/>
          <w:szCs w:val="24"/>
          <w:lang w:val="tr-TR"/>
        </w:rPr>
        <w:t xml:space="preserve"> kaldı.”</w:t>
      </w:r>
      <w:r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r w:rsidR="009514BE" w:rsidRPr="00143532">
        <w:rPr>
          <w:rFonts w:asciiTheme="majorBidi" w:hAnsiTheme="majorBidi" w:cstheme="majorBidi"/>
          <w:sz w:val="24"/>
          <w:szCs w:val="24"/>
          <w:lang w:val="tr-TR"/>
        </w:rPr>
        <w:t xml:space="preserve">deyince </w:t>
      </w:r>
      <w:proofErr w:type="spellStart"/>
      <w:r w:rsidR="009514BE" w:rsidRPr="00143532">
        <w:rPr>
          <w:rFonts w:asciiTheme="majorBidi" w:hAnsiTheme="majorBidi" w:cstheme="majorBidi"/>
          <w:b/>
          <w:bCs/>
          <w:sz w:val="24"/>
          <w:szCs w:val="24"/>
          <w:lang w:val="tr-TR"/>
        </w:rPr>
        <w:t>Resûlullah</w:t>
      </w:r>
      <w:proofErr w:type="spellEnd"/>
      <w:r w:rsidR="009514BE" w:rsidRPr="00143532">
        <w:rPr>
          <w:rFonts w:asciiTheme="majorBidi" w:hAnsiTheme="majorBidi" w:cstheme="majorBidi"/>
          <w:b/>
          <w:bCs/>
          <w:sz w:val="24"/>
          <w:szCs w:val="24"/>
          <w:lang w:val="tr-TR"/>
        </w:rPr>
        <w:t xml:space="preserve"> (sav): “(Demek ki) Kürek kemiğinin dışında tümü (bize) kaldı.” </w:t>
      </w:r>
      <w:r w:rsidR="009514BE" w:rsidRPr="00D6571D">
        <w:rPr>
          <w:rFonts w:asciiTheme="majorBidi" w:hAnsiTheme="majorBidi" w:cstheme="majorBidi"/>
          <w:sz w:val="24"/>
          <w:szCs w:val="24"/>
          <w:lang w:val="tr-TR"/>
        </w:rPr>
        <w:t>buyurmuştur.</w:t>
      </w:r>
      <w:r w:rsidR="00FE7277" w:rsidRPr="00143532">
        <w:rPr>
          <w:rStyle w:val="SonnotBavurusu"/>
          <w:rFonts w:asciiTheme="majorBidi" w:hAnsiTheme="majorBidi" w:cstheme="majorBidi"/>
          <w:b/>
          <w:bCs/>
          <w:sz w:val="24"/>
          <w:szCs w:val="24"/>
          <w:lang w:val="tr-TR"/>
        </w:rPr>
        <w:endnoteReference w:id="6"/>
      </w:r>
      <w:r w:rsidR="00FE7277" w:rsidRPr="00143532">
        <w:rPr>
          <w:rFonts w:asciiTheme="majorBidi" w:hAnsiTheme="majorBidi" w:cstheme="majorBidi"/>
          <w:color w:val="000000" w:themeColor="text1"/>
          <w:sz w:val="24"/>
          <w:szCs w:val="24"/>
          <w:lang w:val="tr-TR"/>
        </w:rPr>
        <w:t xml:space="preserve"> </w:t>
      </w:r>
    </w:p>
    <w:p w:rsidR="00C758EC" w:rsidRPr="001F61DD" w:rsidRDefault="00FE7277" w:rsidP="001F61DD">
      <w:pPr>
        <w:spacing w:after="120" w:line="23" w:lineRule="atLeast"/>
        <w:ind w:firstLine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43532">
        <w:rPr>
          <w:rFonts w:asciiTheme="majorBidi" w:hAnsiTheme="majorBidi" w:cstheme="majorBidi"/>
          <w:sz w:val="24"/>
          <w:szCs w:val="24"/>
          <w:lang w:val="tr-TR"/>
        </w:rPr>
        <w:t xml:space="preserve">Hutbemi bir ayet mealiyle bitiriyorum: </w:t>
      </w:r>
      <w:r w:rsidRPr="00143532">
        <w:rPr>
          <w:rFonts w:asciiTheme="majorBidi" w:hAnsiTheme="majorBidi" w:cstheme="majorBidi"/>
          <w:b/>
          <w:bCs/>
          <w:sz w:val="24"/>
          <w:szCs w:val="24"/>
          <w:lang w:val="tr-TR"/>
        </w:rPr>
        <w:t xml:space="preserve">“Gece gündüz, açık gizli, mallarını </w:t>
      </w:r>
      <w:r w:rsidR="00D6571D" w:rsidRPr="00143532">
        <w:rPr>
          <w:rFonts w:asciiTheme="majorBidi" w:hAnsiTheme="majorBidi" w:cstheme="majorBidi"/>
          <w:b/>
          <w:bCs/>
          <w:sz w:val="24"/>
          <w:szCs w:val="24"/>
          <w:lang w:val="tr-TR"/>
        </w:rPr>
        <w:t>sarf edenlerin</w:t>
      </w:r>
      <w:r w:rsidRPr="00143532">
        <w:rPr>
          <w:rFonts w:asciiTheme="majorBidi" w:hAnsiTheme="majorBidi" w:cstheme="majorBidi"/>
          <w:b/>
          <w:bCs/>
          <w:sz w:val="24"/>
          <w:szCs w:val="24"/>
          <w:lang w:val="tr-TR"/>
        </w:rPr>
        <w:t xml:space="preserve"> </w:t>
      </w:r>
      <w:r w:rsidR="00D6571D" w:rsidRPr="00143532">
        <w:rPr>
          <w:rFonts w:asciiTheme="majorBidi" w:hAnsiTheme="majorBidi" w:cstheme="majorBidi"/>
          <w:b/>
          <w:bCs/>
          <w:sz w:val="24"/>
          <w:szCs w:val="24"/>
          <w:lang w:val="tr-TR"/>
        </w:rPr>
        <w:t xml:space="preserve">mükâfatlarını </w:t>
      </w:r>
      <w:proofErr w:type="spellStart"/>
      <w:r w:rsidR="00D6571D">
        <w:rPr>
          <w:rFonts w:asciiTheme="majorBidi" w:hAnsiTheme="majorBidi" w:cstheme="majorBidi"/>
          <w:b/>
          <w:bCs/>
          <w:sz w:val="24"/>
          <w:szCs w:val="24"/>
          <w:lang w:val="tr-TR"/>
        </w:rPr>
        <w:t>Rab’leri</w:t>
      </w:r>
      <w:proofErr w:type="spellEnd"/>
      <w:r w:rsidRPr="00143532">
        <w:rPr>
          <w:rFonts w:asciiTheme="majorBidi" w:hAnsiTheme="majorBidi" w:cstheme="majorBidi"/>
          <w:b/>
          <w:bCs/>
          <w:sz w:val="24"/>
          <w:szCs w:val="24"/>
          <w:lang w:val="tr-TR"/>
        </w:rPr>
        <w:t xml:space="preserve"> verecektir. Onlara korku yoktur ve onlar üzülmeyeceklerdir</w:t>
      </w:r>
      <w:r w:rsidRPr="001F61DD">
        <w:rPr>
          <w:rFonts w:asciiTheme="majorBidi" w:hAnsiTheme="majorBidi" w:cstheme="majorBidi"/>
          <w:b/>
          <w:bCs/>
          <w:sz w:val="24"/>
          <w:szCs w:val="24"/>
        </w:rPr>
        <w:t>.”</w:t>
      </w:r>
      <w:r w:rsidRPr="001F61DD">
        <w:rPr>
          <w:rStyle w:val="SonnotBavurusu"/>
          <w:rFonts w:asciiTheme="majorBidi" w:hAnsiTheme="majorBidi" w:cstheme="majorBidi"/>
          <w:b/>
          <w:bCs/>
          <w:sz w:val="24"/>
          <w:szCs w:val="24"/>
        </w:rPr>
        <w:endnoteReference w:id="7"/>
      </w:r>
    </w:p>
    <w:sectPr w:rsidR="00C758EC" w:rsidRPr="001F61DD" w:rsidSect="001F61DD">
      <w:endnotePr>
        <w:numFmt w:val="decimal"/>
      </w:endnotePr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74B" w:rsidRDefault="00A4174B" w:rsidP="009D2240">
      <w:pPr>
        <w:spacing w:after="0" w:line="240" w:lineRule="auto"/>
      </w:pPr>
      <w:r>
        <w:separator/>
      </w:r>
    </w:p>
  </w:endnote>
  <w:endnote w:type="continuationSeparator" w:id="0">
    <w:p w:rsidR="00A4174B" w:rsidRDefault="00A4174B" w:rsidP="009D2240">
      <w:pPr>
        <w:spacing w:after="0" w:line="240" w:lineRule="auto"/>
      </w:pPr>
      <w:r>
        <w:continuationSeparator/>
      </w:r>
    </w:p>
  </w:endnote>
  <w:endnote w:id="1">
    <w:p w:rsidR="0097016D" w:rsidRPr="00FE7277" w:rsidRDefault="0097016D">
      <w:pPr>
        <w:pStyle w:val="SonnotMetni"/>
        <w:rPr>
          <w:rFonts w:asciiTheme="majorBidi" w:hAnsiTheme="majorBidi" w:cstheme="majorBidi"/>
          <w:i/>
          <w:iCs/>
          <w:lang w:val="tr-TR"/>
        </w:rPr>
      </w:pPr>
      <w:r>
        <w:rPr>
          <w:rStyle w:val="SonnotBavurusu"/>
        </w:rPr>
        <w:endnoteRef/>
      </w:r>
      <w:r>
        <w:t xml:space="preserve"> </w:t>
      </w:r>
      <w:proofErr w:type="spellStart"/>
      <w:proofErr w:type="gramStart"/>
      <w:r w:rsidRPr="00FE7277">
        <w:rPr>
          <w:rFonts w:asciiTheme="majorBidi" w:hAnsiTheme="majorBidi" w:cstheme="majorBidi"/>
          <w:i/>
          <w:iCs/>
        </w:rPr>
        <w:t>Bakara</w:t>
      </w:r>
      <w:proofErr w:type="spellEnd"/>
      <w:r w:rsidRPr="00FE7277">
        <w:rPr>
          <w:rFonts w:asciiTheme="majorBidi" w:hAnsiTheme="majorBidi" w:cstheme="majorBidi"/>
          <w:i/>
          <w:iCs/>
        </w:rPr>
        <w:t xml:space="preserve"> 261.</w:t>
      </w:r>
      <w:proofErr w:type="gramEnd"/>
    </w:p>
  </w:endnote>
  <w:endnote w:id="2">
    <w:p w:rsidR="009A104E" w:rsidRPr="00FE7277" w:rsidRDefault="009A104E">
      <w:pPr>
        <w:pStyle w:val="SonnotMetni"/>
        <w:rPr>
          <w:rFonts w:asciiTheme="majorBidi" w:hAnsiTheme="majorBidi" w:cstheme="majorBidi"/>
          <w:i/>
          <w:iCs/>
          <w:lang w:val="tr-TR"/>
        </w:rPr>
      </w:pPr>
      <w:r w:rsidRPr="00FE7277">
        <w:rPr>
          <w:rStyle w:val="SonnotBavurusu"/>
          <w:rFonts w:asciiTheme="majorBidi" w:hAnsiTheme="majorBidi" w:cstheme="majorBidi"/>
          <w:i/>
          <w:iCs/>
        </w:rPr>
        <w:endnoteRef/>
      </w:r>
      <w:r w:rsidRPr="00FE7277">
        <w:rPr>
          <w:rFonts w:asciiTheme="majorBidi" w:hAnsiTheme="majorBidi" w:cstheme="majorBidi"/>
          <w:i/>
          <w:iCs/>
        </w:rPr>
        <w:t xml:space="preserve"> </w:t>
      </w:r>
      <w:r w:rsidR="00A87771" w:rsidRPr="00FE7277">
        <w:rPr>
          <w:rFonts w:asciiTheme="majorBidi" w:hAnsiTheme="majorBidi" w:cstheme="majorBidi"/>
          <w:i/>
          <w:iCs/>
          <w:lang w:val="tr-TR"/>
        </w:rPr>
        <w:t>Bakara 264.</w:t>
      </w:r>
    </w:p>
  </w:endnote>
  <w:endnote w:id="3">
    <w:p w:rsidR="00C2736A" w:rsidRPr="00FE7277" w:rsidRDefault="00C2736A">
      <w:pPr>
        <w:pStyle w:val="SonnotMetni"/>
        <w:rPr>
          <w:rFonts w:asciiTheme="majorBidi" w:hAnsiTheme="majorBidi" w:cstheme="majorBidi"/>
          <w:i/>
          <w:iCs/>
          <w:lang w:val="tr-TR"/>
        </w:rPr>
      </w:pPr>
      <w:r w:rsidRPr="00FE7277">
        <w:rPr>
          <w:rStyle w:val="SonnotBavurusu"/>
          <w:rFonts w:asciiTheme="majorBidi" w:hAnsiTheme="majorBidi" w:cstheme="majorBidi"/>
          <w:i/>
          <w:iCs/>
        </w:rPr>
        <w:endnoteRef/>
      </w:r>
      <w:r w:rsidRPr="00FE7277">
        <w:rPr>
          <w:rFonts w:asciiTheme="majorBidi" w:hAnsiTheme="majorBidi" w:cstheme="majorBidi"/>
          <w:i/>
          <w:iCs/>
        </w:rPr>
        <w:t xml:space="preserve"> </w:t>
      </w:r>
      <w:r w:rsidRPr="00FE7277">
        <w:rPr>
          <w:rFonts w:asciiTheme="majorBidi" w:hAnsiTheme="majorBidi" w:cstheme="majorBidi"/>
          <w:i/>
          <w:iCs/>
          <w:lang w:val="tr-TR"/>
        </w:rPr>
        <w:t>Bakara 267.</w:t>
      </w:r>
    </w:p>
  </w:endnote>
  <w:endnote w:id="4">
    <w:p w:rsidR="00A87771" w:rsidRPr="00FE7277" w:rsidRDefault="00A87771" w:rsidP="00A87771">
      <w:pPr>
        <w:pStyle w:val="SonnotMetni"/>
        <w:rPr>
          <w:rFonts w:asciiTheme="majorBidi" w:hAnsiTheme="majorBidi" w:cstheme="majorBidi"/>
          <w:i/>
          <w:iCs/>
          <w:lang w:val="tr-TR"/>
        </w:rPr>
      </w:pPr>
      <w:r w:rsidRPr="00FE7277">
        <w:rPr>
          <w:rStyle w:val="SonnotBavurusu"/>
          <w:rFonts w:asciiTheme="majorBidi" w:hAnsiTheme="majorBidi" w:cstheme="majorBidi"/>
          <w:i/>
          <w:iCs/>
        </w:rPr>
        <w:endnoteRef/>
      </w:r>
      <w:r w:rsidRPr="00FE7277">
        <w:rPr>
          <w:rFonts w:asciiTheme="majorBidi" w:hAnsiTheme="majorBidi" w:cstheme="majorBidi"/>
          <w:i/>
          <w:iCs/>
        </w:rPr>
        <w:t xml:space="preserve"> </w:t>
      </w:r>
      <w:r w:rsidRPr="00FE7277">
        <w:rPr>
          <w:rFonts w:asciiTheme="majorBidi" w:hAnsiTheme="majorBidi" w:cstheme="majorBidi"/>
          <w:i/>
          <w:iCs/>
          <w:lang w:val="tr-TR"/>
        </w:rPr>
        <w:t>Ali İmran 92.</w:t>
      </w:r>
    </w:p>
  </w:endnote>
  <w:endnote w:id="5">
    <w:p w:rsidR="001C556A" w:rsidRPr="00FE7277" w:rsidRDefault="001C556A">
      <w:pPr>
        <w:pStyle w:val="SonnotMetni"/>
        <w:rPr>
          <w:rFonts w:asciiTheme="majorBidi" w:hAnsiTheme="majorBidi" w:cstheme="majorBidi"/>
          <w:i/>
          <w:iCs/>
          <w:lang w:val="tr-TR"/>
        </w:rPr>
      </w:pPr>
      <w:r w:rsidRPr="00FE7277">
        <w:rPr>
          <w:rStyle w:val="SonnotBavurusu"/>
          <w:rFonts w:asciiTheme="majorBidi" w:hAnsiTheme="majorBidi" w:cstheme="majorBidi"/>
          <w:i/>
          <w:iCs/>
        </w:rPr>
        <w:endnoteRef/>
      </w:r>
      <w:r w:rsidRPr="00FE7277">
        <w:rPr>
          <w:rFonts w:asciiTheme="majorBidi" w:hAnsiTheme="majorBidi" w:cstheme="majorBidi"/>
          <w:i/>
          <w:iCs/>
        </w:rPr>
        <w:t xml:space="preserve"> </w:t>
      </w:r>
      <w:proofErr w:type="spellStart"/>
      <w:proofErr w:type="gramStart"/>
      <w:r w:rsidRPr="00FE7277">
        <w:rPr>
          <w:rFonts w:asciiTheme="majorBidi" w:hAnsiTheme="majorBidi" w:cstheme="majorBidi"/>
          <w:i/>
          <w:iCs/>
        </w:rPr>
        <w:t>Buhari</w:t>
      </w:r>
      <w:proofErr w:type="spellEnd"/>
      <w:r w:rsidRPr="00FE7277">
        <w:rPr>
          <w:rFonts w:asciiTheme="majorBidi" w:hAnsiTheme="majorBidi" w:cstheme="majorBidi"/>
          <w:i/>
          <w:iCs/>
        </w:rPr>
        <w:t xml:space="preserve">, </w:t>
      </w:r>
      <w:proofErr w:type="spellStart"/>
      <w:r w:rsidRPr="00FE7277">
        <w:rPr>
          <w:rFonts w:asciiTheme="majorBidi" w:hAnsiTheme="majorBidi" w:cstheme="majorBidi"/>
          <w:i/>
          <w:iCs/>
        </w:rPr>
        <w:t>İlim</w:t>
      </w:r>
      <w:proofErr w:type="spellEnd"/>
      <w:r w:rsidRPr="00FE7277">
        <w:rPr>
          <w:rFonts w:asciiTheme="majorBidi" w:hAnsiTheme="majorBidi" w:cstheme="majorBidi"/>
          <w:i/>
          <w:iCs/>
        </w:rPr>
        <w:t xml:space="preserve"> 15; </w:t>
      </w:r>
      <w:proofErr w:type="spellStart"/>
      <w:r w:rsidRPr="00FE7277">
        <w:rPr>
          <w:rFonts w:asciiTheme="majorBidi" w:hAnsiTheme="majorBidi" w:cstheme="majorBidi"/>
          <w:i/>
          <w:iCs/>
        </w:rPr>
        <w:t>Müslim</w:t>
      </w:r>
      <w:proofErr w:type="spellEnd"/>
      <w:r w:rsidRPr="00FE7277">
        <w:rPr>
          <w:rFonts w:asciiTheme="majorBidi" w:hAnsiTheme="majorBidi" w:cstheme="majorBidi"/>
          <w:i/>
          <w:iCs/>
        </w:rPr>
        <w:t xml:space="preserve">, </w:t>
      </w:r>
      <w:proofErr w:type="spellStart"/>
      <w:r w:rsidRPr="00FE7277">
        <w:rPr>
          <w:rFonts w:asciiTheme="majorBidi" w:hAnsiTheme="majorBidi" w:cstheme="majorBidi"/>
          <w:i/>
          <w:iCs/>
        </w:rPr>
        <w:t>Müsafirin</w:t>
      </w:r>
      <w:proofErr w:type="spellEnd"/>
      <w:r w:rsidRPr="00FE7277">
        <w:rPr>
          <w:rFonts w:asciiTheme="majorBidi" w:hAnsiTheme="majorBidi" w:cstheme="majorBidi"/>
          <w:i/>
          <w:iCs/>
        </w:rPr>
        <w:t xml:space="preserve"> 268.</w:t>
      </w:r>
      <w:proofErr w:type="gramEnd"/>
    </w:p>
  </w:endnote>
  <w:endnote w:id="6">
    <w:p w:rsidR="00FE7277" w:rsidRPr="00FE7277" w:rsidRDefault="00FE7277">
      <w:pPr>
        <w:pStyle w:val="SonnotMetni"/>
        <w:rPr>
          <w:rFonts w:asciiTheme="majorBidi" w:hAnsiTheme="majorBidi" w:cstheme="majorBidi"/>
          <w:i/>
          <w:iCs/>
          <w:lang w:val="tr-TR"/>
        </w:rPr>
      </w:pPr>
      <w:r w:rsidRPr="00FE7277">
        <w:rPr>
          <w:rStyle w:val="SonnotBavurusu"/>
          <w:rFonts w:asciiTheme="majorBidi" w:hAnsiTheme="majorBidi" w:cstheme="majorBidi"/>
          <w:i/>
          <w:iCs/>
        </w:rPr>
        <w:endnoteRef/>
      </w:r>
      <w:r w:rsidRPr="00FE7277">
        <w:rPr>
          <w:rFonts w:asciiTheme="majorBidi" w:hAnsiTheme="majorBidi" w:cstheme="majorBidi"/>
          <w:i/>
          <w:iCs/>
        </w:rPr>
        <w:t xml:space="preserve"> </w:t>
      </w:r>
      <w:proofErr w:type="spellStart"/>
      <w:proofErr w:type="gramStart"/>
      <w:r w:rsidRPr="00FE7277">
        <w:rPr>
          <w:rFonts w:asciiTheme="majorBidi" w:hAnsiTheme="majorBidi" w:cstheme="majorBidi"/>
          <w:i/>
          <w:iCs/>
        </w:rPr>
        <w:t>Tirmizî</w:t>
      </w:r>
      <w:proofErr w:type="spellEnd"/>
      <w:r w:rsidRPr="00FE7277">
        <w:rPr>
          <w:rFonts w:asciiTheme="majorBidi" w:hAnsiTheme="majorBidi" w:cstheme="majorBidi"/>
          <w:i/>
          <w:iCs/>
        </w:rPr>
        <w:t xml:space="preserve">, </w:t>
      </w:r>
      <w:proofErr w:type="spellStart"/>
      <w:r w:rsidRPr="00FE7277">
        <w:rPr>
          <w:rFonts w:asciiTheme="majorBidi" w:hAnsiTheme="majorBidi" w:cstheme="majorBidi"/>
          <w:i/>
          <w:iCs/>
        </w:rPr>
        <w:t>Sıfatü’l-Kıyâme</w:t>
      </w:r>
      <w:proofErr w:type="spellEnd"/>
      <w:r w:rsidRPr="00FE7277">
        <w:rPr>
          <w:rFonts w:asciiTheme="majorBidi" w:hAnsiTheme="majorBidi" w:cstheme="majorBidi"/>
          <w:i/>
          <w:iCs/>
        </w:rPr>
        <w:t>, 33.</w:t>
      </w:r>
      <w:proofErr w:type="gramEnd"/>
    </w:p>
  </w:endnote>
  <w:endnote w:id="7">
    <w:p w:rsidR="00FE7277" w:rsidRPr="001F61DD" w:rsidRDefault="00FE7277">
      <w:pPr>
        <w:pStyle w:val="SonnotMetni"/>
        <w:rPr>
          <w:rFonts w:asciiTheme="majorBidi" w:hAnsiTheme="majorBidi" w:cstheme="majorBidi"/>
          <w:i/>
          <w:iCs/>
          <w:lang w:val="tr-TR"/>
        </w:rPr>
      </w:pPr>
      <w:r w:rsidRPr="001F61DD">
        <w:rPr>
          <w:rStyle w:val="SonnotBavurusu"/>
          <w:rFonts w:asciiTheme="majorBidi" w:hAnsiTheme="majorBidi" w:cstheme="majorBidi"/>
          <w:i/>
          <w:iCs/>
        </w:rPr>
        <w:endnoteRef/>
      </w:r>
      <w:r w:rsidRPr="001F61DD">
        <w:rPr>
          <w:rFonts w:asciiTheme="majorBidi" w:hAnsiTheme="majorBidi" w:cstheme="majorBidi"/>
          <w:i/>
          <w:iCs/>
        </w:rPr>
        <w:t xml:space="preserve"> </w:t>
      </w:r>
      <w:r w:rsidR="001F61DD" w:rsidRPr="001F61DD">
        <w:rPr>
          <w:rFonts w:asciiTheme="majorBidi" w:hAnsiTheme="majorBidi" w:cstheme="majorBidi"/>
          <w:i/>
          <w:iCs/>
          <w:lang w:val="tr-TR"/>
        </w:rPr>
        <w:t>Bakara 274.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HASENAT">
    <w:altName w:val="Courier New"/>
    <w:charset w:val="00"/>
    <w:family w:val="auto"/>
    <w:pitch w:val="variable"/>
    <w:sig w:usb0="00000000" w:usb1="00000000" w:usb2="00000000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74B" w:rsidRDefault="00A4174B" w:rsidP="009D2240">
      <w:pPr>
        <w:spacing w:after="0" w:line="240" w:lineRule="auto"/>
      </w:pPr>
      <w:r>
        <w:separator/>
      </w:r>
    </w:p>
  </w:footnote>
  <w:footnote w:type="continuationSeparator" w:id="0">
    <w:p w:rsidR="00A4174B" w:rsidRDefault="00A4174B" w:rsidP="009D22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A08"/>
    <w:rsid w:val="00050BEF"/>
    <w:rsid w:val="000F7A7A"/>
    <w:rsid w:val="00143532"/>
    <w:rsid w:val="001C556A"/>
    <w:rsid w:val="001F61DD"/>
    <w:rsid w:val="002245C1"/>
    <w:rsid w:val="00224CE4"/>
    <w:rsid w:val="00270A67"/>
    <w:rsid w:val="002B6E03"/>
    <w:rsid w:val="00483A15"/>
    <w:rsid w:val="00521A9B"/>
    <w:rsid w:val="005E5C7E"/>
    <w:rsid w:val="00765035"/>
    <w:rsid w:val="00930579"/>
    <w:rsid w:val="00935F0A"/>
    <w:rsid w:val="009514BE"/>
    <w:rsid w:val="00953184"/>
    <w:rsid w:val="0097016D"/>
    <w:rsid w:val="009A104E"/>
    <w:rsid w:val="009D2240"/>
    <w:rsid w:val="00A4174B"/>
    <w:rsid w:val="00A87771"/>
    <w:rsid w:val="00B049EE"/>
    <w:rsid w:val="00BC2966"/>
    <w:rsid w:val="00BD2BBA"/>
    <w:rsid w:val="00BF03A2"/>
    <w:rsid w:val="00C2736A"/>
    <w:rsid w:val="00C758EC"/>
    <w:rsid w:val="00D6571D"/>
    <w:rsid w:val="00DE6AFF"/>
    <w:rsid w:val="00E9399E"/>
    <w:rsid w:val="00F36DED"/>
    <w:rsid w:val="00F56A08"/>
    <w:rsid w:val="00FE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BC29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BD2BBA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BD2BBA"/>
    <w:rPr>
      <w:rFonts w:ascii="Times New Roman" w:eastAsia="Times New Roman" w:hAnsi="Times New Roman" w:cs="Times New Roman"/>
    </w:rPr>
  </w:style>
  <w:style w:type="character" w:styleId="Gl">
    <w:name w:val="Strong"/>
    <w:basedOn w:val="VarsaylanParagrafYazTipi"/>
    <w:uiPriority w:val="22"/>
    <w:qFormat/>
    <w:rsid w:val="00BD2BBA"/>
    <w:rPr>
      <w:b/>
      <w:bCs/>
    </w:rPr>
  </w:style>
  <w:style w:type="paragraph" w:styleId="ListeParagraf">
    <w:name w:val="List Paragraph"/>
    <w:basedOn w:val="Normal"/>
    <w:uiPriority w:val="34"/>
    <w:qFormat/>
    <w:rsid w:val="00BD2BBA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BC29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pple-converted-space">
    <w:name w:val="apple-converted-space"/>
    <w:basedOn w:val="VarsaylanParagrafYazTipi"/>
    <w:rsid w:val="00270A67"/>
  </w:style>
  <w:style w:type="paragraph" w:styleId="SonnotMetni">
    <w:name w:val="endnote text"/>
    <w:basedOn w:val="Normal"/>
    <w:link w:val="SonnotMetniChar"/>
    <w:uiPriority w:val="99"/>
    <w:semiHidden/>
    <w:unhideWhenUsed/>
    <w:rsid w:val="009D2240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9D2240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9D2240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D2240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D2240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9D2240"/>
    <w:rPr>
      <w:vertAlign w:val="superscript"/>
    </w:rPr>
  </w:style>
  <w:style w:type="character" w:styleId="Kpr">
    <w:name w:val="Hyperlink"/>
    <w:basedOn w:val="VarsaylanParagrafYazTipi"/>
    <w:uiPriority w:val="99"/>
    <w:semiHidden/>
    <w:unhideWhenUsed/>
    <w:rsid w:val="009514BE"/>
    <w:rPr>
      <w:strike w:val="0"/>
      <w:dstrike w:val="0"/>
      <w:color w:val="8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BC29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BD2BBA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BD2BBA"/>
    <w:rPr>
      <w:rFonts w:ascii="Times New Roman" w:eastAsia="Times New Roman" w:hAnsi="Times New Roman" w:cs="Times New Roman"/>
    </w:rPr>
  </w:style>
  <w:style w:type="character" w:styleId="Gl">
    <w:name w:val="Strong"/>
    <w:basedOn w:val="VarsaylanParagrafYazTipi"/>
    <w:uiPriority w:val="22"/>
    <w:qFormat/>
    <w:rsid w:val="00BD2BBA"/>
    <w:rPr>
      <w:b/>
      <w:bCs/>
    </w:rPr>
  </w:style>
  <w:style w:type="paragraph" w:styleId="ListeParagraf">
    <w:name w:val="List Paragraph"/>
    <w:basedOn w:val="Normal"/>
    <w:uiPriority w:val="34"/>
    <w:qFormat/>
    <w:rsid w:val="00BD2BBA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BC29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pple-converted-space">
    <w:name w:val="apple-converted-space"/>
    <w:basedOn w:val="VarsaylanParagrafYazTipi"/>
    <w:rsid w:val="00270A67"/>
  </w:style>
  <w:style w:type="paragraph" w:styleId="SonnotMetni">
    <w:name w:val="endnote text"/>
    <w:basedOn w:val="Normal"/>
    <w:link w:val="SonnotMetniChar"/>
    <w:uiPriority w:val="99"/>
    <w:semiHidden/>
    <w:unhideWhenUsed/>
    <w:rsid w:val="009D2240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9D2240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9D2240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D2240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D2240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9D2240"/>
    <w:rPr>
      <w:vertAlign w:val="superscript"/>
    </w:rPr>
  </w:style>
  <w:style w:type="character" w:styleId="Kpr">
    <w:name w:val="Hyperlink"/>
    <w:basedOn w:val="VarsaylanParagrafYazTipi"/>
    <w:uiPriority w:val="99"/>
    <w:semiHidden/>
    <w:unhideWhenUsed/>
    <w:rsid w:val="009514BE"/>
    <w:rPr>
      <w:strike w:val="0"/>
      <w:dstrike w:val="0"/>
      <w:color w:val="8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9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EB93A-27F8-4AAA-A315-0FD4DC6E3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güneş</dc:creator>
  <cp:keywords/>
  <dc:description/>
  <cp:lastModifiedBy>user</cp:lastModifiedBy>
  <cp:revision>5</cp:revision>
  <dcterms:created xsi:type="dcterms:W3CDTF">2017-01-09T07:56:00Z</dcterms:created>
  <dcterms:modified xsi:type="dcterms:W3CDTF">2017-01-11T08:33:00Z</dcterms:modified>
</cp:coreProperties>
</file>