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18" w:rsidRPr="00CD22BD" w:rsidRDefault="001D7523" w:rsidP="00CD22B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22BD">
        <w:rPr>
          <w:rFonts w:ascii="Times New Roman" w:hAnsi="Times New Roman" w:cs="Times New Roman"/>
          <w:b/>
          <w:sz w:val="24"/>
          <w:szCs w:val="24"/>
        </w:rPr>
        <w:t>TARİH</w:t>
      </w:r>
      <w:r w:rsidR="00CD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2BD">
        <w:rPr>
          <w:rFonts w:ascii="Times New Roman" w:hAnsi="Times New Roman" w:cs="Times New Roman"/>
          <w:b/>
          <w:sz w:val="24"/>
          <w:szCs w:val="24"/>
        </w:rPr>
        <w:t>: 30.06.2017</w:t>
      </w:r>
    </w:p>
    <w:p w:rsidR="001D7523" w:rsidRPr="00CD22BD" w:rsidRDefault="001D7523" w:rsidP="00CD22B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22BD">
        <w:rPr>
          <w:rFonts w:ascii="Times New Roman" w:hAnsi="Times New Roman" w:cs="Times New Roman"/>
          <w:b/>
          <w:sz w:val="24"/>
          <w:szCs w:val="24"/>
        </w:rPr>
        <w:t>KONU</w:t>
      </w:r>
      <w:r w:rsidR="00CD22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22BD">
        <w:rPr>
          <w:rFonts w:ascii="Times New Roman" w:hAnsi="Times New Roman" w:cs="Times New Roman"/>
          <w:b/>
          <w:sz w:val="24"/>
          <w:szCs w:val="24"/>
        </w:rPr>
        <w:t>: KUR</w:t>
      </w:r>
      <w:r w:rsidR="00C06469" w:rsidRPr="00CD22BD">
        <w:rPr>
          <w:rFonts w:ascii="Times New Roman" w:hAnsi="Times New Roman" w:cs="Times New Roman"/>
          <w:b/>
          <w:sz w:val="24"/>
          <w:szCs w:val="24"/>
        </w:rPr>
        <w:t>’</w:t>
      </w:r>
      <w:r w:rsidRPr="00CD22BD">
        <w:rPr>
          <w:rFonts w:ascii="Times New Roman" w:hAnsi="Times New Roman" w:cs="Times New Roman"/>
          <w:b/>
          <w:sz w:val="24"/>
          <w:szCs w:val="24"/>
        </w:rPr>
        <w:t>AN ÖĞRENMENİN ÖNEMİ</w:t>
      </w:r>
    </w:p>
    <w:p w:rsidR="001D7523" w:rsidRPr="00FB66E2" w:rsidRDefault="00E36292" w:rsidP="00CD22BD">
      <w:pPr>
        <w:autoSpaceDE w:val="0"/>
        <w:autoSpaceDN w:val="0"/>
        <w:bidi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</w:pPr>
      <w:r w:rsidRPr="00FB66E2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>بِسْمِ اللهِ الرَّحْمَنِ الرَّحِيم</w:t>
      </w:r>
    </w:p>
    <w:p w:rsidR="00E36292" w:rsidRPr="00FB66E2" w:rsidRDefault="00E36292" w:rsidP="00CD22BD">
      <w:pPr>
        <w:autoSpaceDE w:val="0"/>
        <w:autoSpaceDN w:val="0"/>
        <w:bidi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B66E2">
        <w:rPr>
          <w:rFonts w:ascii="Times New Roman" w:eastAsia="MS Mincho" w:hAnsi="Times New Roman" w:cs="Times New Roman"/>
          <w:sz w:val="28"/>
          <w:szCs w:val="28"/>
          <w:rtl/>
          <w:lang w:eastAsia="tr-TR"/>
        </w:rPr>
        <w:t>وَاتْلُ مَا أُوحِيَ إِلَيْكَ مِن كِتَابِ</w:t>
      </w:r>
      <w:r w:rsidRPr="00FB66E2">
        <w:rPr>
          <w:rFonts w:ascii="Times New Roman" w:eastAsia="MS Mincho" w:hAnsi="Times New Roman" w:cs="Times New Roman"/>
          <w:sz w:val="28"/>
          <w:szCs w:val="28"/>
          <w:lang w:eastAsia="tr-TR"/>
        </w:rPr>
        <w:t xml:space="preserve"> </w:t>
      </w:r>
      <w:r w:rsidRPr="00FB66E2">
        <w:rPr>
          <w:rFonts w:ascii="Times New Roman" w:eastAsia="MS Mincho" w:hAnsi="Times New Roman" w:cs="Times New Roman"/>
          <w:sz w:val="28"/>
          <w:szCs w:val="28"/>
          <w:rtl/>
          <w:lang w:eastAsia="tr-TR"/>
        </w:rPr>
        <w:t>رَبِّكَ لَا مُبَدِّلَ لِكَلِمَاتِهِ وَلَن تَجِدَ مِن دُونِهِ مُلْتَحَدًا</w:t>
      </w:r>
    </w:p>
    <w:p w:rsidR="00CD22BD" w:rsidRPr="00FB66E2" w:rsidRDefault="00CD22BD" w:rsidP="00CD22BD">
      <w:pPr>
        <w:pStyle w:val="NormalWeb"/>
        <w:spacing w:before="0" w:beforeAutospacing="0" w:after="120" w:afterAutospacing="0" w:line="276" w:lineRule="auto"/>
        <w:jc w:val="right"/>
        <w:rPr>
          <w:sz w:val="28"/>
          <w:szCs w:val="28"/>
        </w:rPr>
      </w:pPr>
      <w:r w:rsidRPr="00FB66E2">
        <w:rPr>
          <w:rFonts w:ascii="Arial" w:hAnsi="Arial"/>
          <w:b/>
          <w:sz w:val="28"/>
          <w:szCs w:val="28"/>
          <w:rtl/>
        </w:rPr>
        <w:t>قَالَ رَسُولُ الّٰلهِ صَلّى الّٰلهُ عَلَيْهِ وَسَلَّم</w:t>
      </w:r>
      <w:r w:rsidRPr="00FB66E2">
        <w:rPr>
          <w:sz w:val="28"/>
          <w:szCs w:val="28"/>
          <w:rtl/>
        </w:rPr>
        <w:t xml:space="preserve"> </w:t>
      </w:r>
    </w:p>
    <w:p w:rsidR="001D7523" w:rsidRPr="00CD22BD" w:rsidRDefault="001D7523" w:rsidP="00CD22BD">
      <w:pPr>
        <w:pStyle w:val="NormalWeb"/>
        <w:spacing w:before="0" w:beforeAutospacing="0" w:after="120" w:afterAutospacing="0" w:line="276" w:lineRule="auto"/>
        <w:jc w:val="right"/>
        <w:rPr>
          <w:color w:val="000000"/>
          <w:sz w:val="32"/>
          <w:szCs w:val="32"/>
        </w:rPr>
      </w:pPr>
      <w:r w:rsidRPr="00FB66E2">
        <w:rPr>
          <w:color w:val="000000"/>
          <w:sz w:val="28"/>
          <w:szCs w:val="28"/>
          <w:rtl/>
        </w:rPr>
        <w:t>خَيركُم مَنْ تَعَلَّمَ القُرْآنَ وَعلَّمهُ</w:t>
      </w:r>
    </w:p>
    <w:p w:rsidR="00C74447" w:rsidRPr="00EE4672" w:rsidRDefault="00E36292" w:rsidP="007A3006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b/>
          <w:bCs/>
          <w:sz w:val="24"/>
          <w:szCs w:val="24"/>
        </w:rPr>
        <w:t>Hayat rehberimiz ve ku</w:t>
      </w:r>
      <w:r w:rsidR="00C74447" w:rsidRPr="00EE467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tuluş reçetemiz olan </w:t>
      </w:r>
      <w:r w:rsidR="002F02A4" w:rsidRPr="00EE4672">
        <w:rPr>
          <w:rFonts w:ascii="Times New Roman" w:hAnsi="Times New Roman" w:cs="Times New Roman"/>
          <w:b/>
          <w:bCs/>
          <w:sz w:val="24"/>
          <w:szCs w:val="24"/>
        </w:rPr>
        <w:t>Kur’an-ı Kerim’e</w:t>
      </w:r>
      <w:r w:rsidR="00C102D6"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 iman edip,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 gönül vermiş aziz kardeşlerim</w:t>
      </w:r>
      <w:r w:rsidR="002F02A4"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2F02A4" w:rsidRPr="00EE4672">
        <w:rPr>
          <w:rFonts w:ascii="Times New Roman" w:hAnsi="Times New Roman" w:cs="Times New Roman"/>
          <w:sz w:val="24"/>
          <w:szCs w:val="24"/>
        </w:rPr>
        <w:t>C</w:t>
      </w:r>
      <w:r w:rsidRPr="00EE4672">
        <w:rPr>
          <w:rFonts w:ascii="Times New Roman" w:hAnsi="Times New Roman" w:cs="Times New Roman"/>
          <w:sz w:val="24"/>
          <w:szCs w:val="24"/>
        </w:rPr>
        <w:t>umamız mübarek olsun</w:t>
      </w:r>
      <w:r w:rsidR="002F02A4" w:rsidRPr="00EE4672">
        <w:rPr>
          <w:rFonts w:ascii="Times New Roman" w:hAnsi="Times New Roman" w:cs="Times New Roman"/>
          <w:sz w:val="24"/>
          <w:szCs w:val="24"/>
        </w:rPr>
        <w:t>.</w:t>
      </w:r>
    </w:p>
    <w:p w:rsidR="00A720A5" w:rsidRPr="00EE4672" w:rsidRDefault="00D91384" w:rsidP="007A3006">
      <w:pPr>
        <w:spacing w:after="12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ab/>
      </w:r>
      <w:r w:rsidR="002F02A4" w:rsidRPr="00EE4672">
        <w:rPr>
          <w:rFonts w:ascii="Times New Roman" w:hAnsi="Times New Roman" w:cs="Times New Roman"/>
          <w:sz w:val="24"/>
          <w:szCs w:val="24"/>
        </w:rPr>
        <w:t>Kur’an,</w:t>
      </w:r>
      <w:r w:rsidR="00E36292" w:rsidRPr="00EE4672">
        <w:rPr>
          <w:rFonts w:ascii="Times New Roman" w:hAnsi="Times New Roman" w:cs="Times New Roman"/>
          <w:sz w:val="24"/>
          <w:szCs w:val="24"/>
        </w:rPr>
        <w:t xml:space="preserve"> insanlara doğru yolu </w:t>
      </w:r>
      <w:r w:rsidR="00C74447" w:rsidRPr="00EE4672">
        <w:rPr>
          <w:rFonts w:ascii="Times New Roman" w:hAnsi="Times New Roman" w:cs="Times New Roman"/>
          <w:sz w:val="24"/>
          <w:szCs w:val="24"/>
        </w:rPr>
        <w:t xml:space="preserve">göstermek üzere gönderilen son ilahi kitaptır. O, </w:t>
      </w:r>
      <w:r w:rsidR="002F02A4" w:rsidRPr="00EE4672">
        <w:rPr>
          <w:rFonts w:ascii="Times New Roman" w:hAnsi="Times New Roman" w:cs="Times New Roman"/>
          <w:sz w:val="24"/>
          <w:szCs w:val="24"/>
        </w:rPr>
        <w:t>S</w:t>
      </w:r>
      <w:r w:rsidR="00C74447" w:rsidRPr="00EE4672">
        <w:rPr>
          <w:rFonts w:ascii="Times New Roman" w:hAnsi="Times New Roman" w:cs="Times New Roman"/>
          <w:sz w:val="24"/>
          <w:szCs w:val="24"/>
        </w:rPr>
        <w:t>ev</w:t>
      </w:r>
      <w:r w:rsidR="002F02A4" w:rsidRPr="00EE4672">
        <w:rPr>
          <w:rFonts w:ascii="Times New Roman" w:hAnsi="Times New Roman" w:cs="Times New Roman"/>
          <w:sz w:val="24"/>
          <w:szCs w:val="24"/>
        </w:rPr>
        <w:t>gili P</w:t>
      </w:r>
      <w:r w:rsidR="00C74447" w:rsidRPr="00EE4672">
        <w:rPr>
          <w:rFonts w:ascii="Times New Roman" w:hAnsi="Times New Roman" w:cs="Times New Roman"/>
          <w:sz w:val="24"/>
          <w:szCs w:val="24"/>
        </w:rPr>
        <w:t>eygamberimize nasıl indirilmişse en ufak değişikliğ</w:t>
      </w:r>
      <w:r w:rsidR="002F02A4" w:rsidRPr="00EE4672">
        <w:rPr>
          <w:rFonts w:ascii="Times New Roman" w:hAnsi="Times New Roman" w:cs="Times New Roman"/>
          <w:sz w:val="24"/>
          <w:szCs w:val="24"/>
        </w:rPr>
        <w:t>e uğramadan günümüze kadar gelmiştir.</w:t>
      </w:r>
      <w:r w:rsidR="00D33E3E" w:rsidRPr="00EE4672">
        <w:rPr>
          <w:rFonts w:ascii="Times New Roman" w:hAnsi="Times New Roman" w:cs="Times New Roman"/>
          <w:sz w:val="24"/>
          <w:szCs w:val="24"/>
        </w:rPr>
        <w:t xml:space="preserve"> Şu ayeti kerimede Allah bu gerçeği şöyle açıklar:</w:t>
      </w:r>
      <w:r w:rsidR="006634EB" w:rsidRPr="00EE4672">
        <w:rPr>
          <w:sz w:val="24"/>
          <w:szCs w:val="24"/>
        </w:rPr>
        <w:t xml:space="preserve"> </w:t>
      </w:r>
      <w:r w:rsidR="00D0331B">
        <w:rPr>
          <w:rFonts w:asciiTheme="majorBidi" w:hAnsiTheme="majorBidi" w:cstheme="majorBidi"/>
          <w:b/>
          <w:bCs/>
          <w:sz w:val="24"/>
          <w:szCs w:val="24"/>
        </w:rPr>
        <w:t>“Hâlâ Kur’an-</w:t>
      </w:r>
      <w:r w:rsidR="006634EB" w:rsidRPr="00EE4672">
        <w:rPr>
          <w:rFonts w:asciiTheme="majorBidi" w:hAnsiTheme="majorBidi" w:cstheme="majorBidi"/>
          <w:b/>
          <w:bCs/>
          <w:sz w:val="24"/>
          <w:szCs w:val="24"/>
        </w:rPr>
        <w:t>ı düşünüp anlamaya çalışmıyorlar mı? Eğer o, Allah’tan</w:t>
      </w:r>
      <w:r w:rsidR="004A2870" w:rsidRPr="00EE4672">
        <w:rPr>
          <w:rFonts w:asciiTheme="majorBidi" w:hAnsiTheme="majorBidi" w:cstheme="majorBidi"/>
          <w:b/>
          <w:bCs/>
          <w:sz w:val="24"/>
          <w:szCs w:val="24"/>
        </w:rPr>
        <w:t xml:space="preserve"> başkası tarafından</w:t>
      </w:r>
      <w:r w:rsidR="0095520E" w:rsidRPr="00EE4672">
        <w:rPr>
          <w:rFonts w:asciiTheme="majorBidi" w:hAnsiTheme="majorBidi" w:cstheme="majorBidi"/>
          <w:b/>
          <w:bCs/>
          <w:sz w:val="24"/>
          <w:szCs w:val="24"/>
        </w:rPr>
        <w:t xml:space="preserve"> (indirilmiş)</w:t>
      </w:r>
      <w:r w:rsidR="006634EB" w:rsidRPr="00EE4672">
        <w:rPr>
          <w:rFonts w:asciiTheme="majorBidi" w:hAnsiTheme="majorBidi" w:cstheme="majorBidi"/>
          <w:b/>
          <w:bCs/>
          <w:sz w:val="24"/>
          <w:szCs w:val="24"/>
        </w:rPr>
        <w:t xml:space="preserve"> olsaydı, mutlaka onda birçok çelişki bulurlardı.”</w:t>
      </w:r>
      <w:r w:rsidR="006634EB" w:rsidRPr="00EE4672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1"/>
      </w:r>
      <w:r w:rsidR="0095520E" w:rsidRPr="00EE46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520E" w:rsidRPr="00EE4672">
        <w:rPr>
          <w:rFonts w:asciiTheme="majorBidi" w:hAnsiTheme="majorBidi" w:cstheme="majorBidi"/>
          <w:bCs/>
          <w:sz w:val="24"/>
          <w:szCs w:val="24"/>
        </w:rPr>
        <w:t>Ayrıca Kur’an, kıyamete kadar Allah</w:t>
      </w:r>
      <w:r w:rsidR="00D33E3E" w:rsidRPr="00EE4672">
        <w:rPr>
          <w:rFonts w:asciiTheme="majorBidi" w:hAnsiTheme="majorBidi" w:cstheme="majorBidi"/>
          <w:bCs/>
          <w:sz w:val="24"/>
          <w:szCs w:val="24"/>
        </w:rPr>
        <w:t>’ın</w:t>
      </w:r>
      <w:r w:rsidR="0095520E" w:rsidRPr="00EE4672">
        <w:rPr>
          <w:rFonts w:asciiTheme="majorBidi" w:hAnsiTheme="majorBidi" w:cstheme="majorBidi"/>
          <w:bCs/>
          <w:sz w:val="24"/>
          <w:szCs w:val="24"/>
        </w:rPr>
        <w:t xml:space="preserve"> korumasındadır. O</w:t>
      </w:r>
      <w:r w:rsidR="00D33E3E" w:rsidRPr="00EE4672">
        <w:rPr>
          <w:rFonts w:asciiTheme="majorBidi" w:hAnsiTheme="majorBidi" w:cstheme="majorBidi"/>
          <w:bCs/>
          <w:sz w:val="24"/>
          <w:szCs w:val="24"/>
        </w:rPr>
        <w:t>’</w:t>
      </w:r>
      <w:r w:rsidR="0095520E" w:rsidRPr="00EE4672">
        <w:rPr>
          <w:rFonts w:asciiTheme="majorBidi" w:hAnsiTheme="majorBidi" w:cstheme="majorBidi"/>
          <w:bCs/>
          <w:sz w:val="24"/>
          <w:szCs w:val="24"/>
        </w:rPr>
        <w:t xml:space="preserve">na insanlar asla zarar veremeyecekler. Hicr Suresi 9. </w:t>
      </w:r>
      <w:r w:rsidR="00D33E3E" w:rsidRPr="00EE4672">
        <w:rPr>
          <w:rFonts w:asciiTheme="majorBidi" w:hAnsiTheme="majorBidi" w:cstheme="majorBidi"/>
          <w:bCs/>
          <w:sz w:val="24"/>
          <w:szCs w:val="24"/>
        </w:rPr>
        <w:t>ayet</w:t>
      </w:r>
      <w:r w:rsidR="0095520E" w:rsidRPr="00EE4672">
        <w:rPr>
          <w:rFonts w:asciiTheme="majorBidi" w:hAnsiTheme="majorBidi" w:cstheme="majorBidi"/>
          <w:bCs/>
          <w:sz w:val="24"/>
          <w:szCs w:val="24"/>
        </w:rPr>
        <w:t xml:space="preserve">de Allah Teala bu gerçeği şöyle ifade etmektedir. </w:t>
      </w:r>
      <w:r w:rsidR="0095520E" w:rsidRPr="00EE4672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D33E3E" w:rsidRPr="00EE4672">
        <w:rPr>
          <w:rFonts w:asciiTheme="majorBidi" w:hAnsiTheme="majorBidi" w:cstheme="majorBidi"/>
          <w:b/>
          <w:bCs/>
          <w:sz w:val="24"/>
          <w:szCs w:val="24"/>
        </w:rPr>
        <w:t>Ş</w:t>
      </w:r>
      <w:r w:rsidR="0095520E" w:rsidRPr="00EE4672">
        <w:rPr>
          <w:rFonts w:asciiTheme="majorBidi" w:hAnsiTheme="majorBidi" w:cstheme="majorBidi"/>
          <w:b/>
          <w:bCs/>
          <w:sz w:val="24"/>
          <w:szCs w:val="24"/>
        </w:rPr>
        <w:t>üphesiz zikri (Kur’an</w:t>
      </w:r>
      <w:r w:rsidR="00936C5B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5520E" w:rsidRPr="00EE4672">
        <w:rPr>
          <w:rFonts w:asciiTheme="majorBidi" w:hAnsiTheme="majorBidi" w:cstheme="majorBidi"/>
          <w:b/>
          <w:bCs/>
          <w:sz w:val="24"/>
          <w:szCs w:val="24"/>
        </w:rPr>
        <w:t>ı) biz indirdik biz! Onun koruyucusu da elbette biziz.”</w:t>
      </w:r>
    </w:p>
    <w:p w:rsidR="00156F62" w:rsidRPr="00EE4672" w:rsidRDefault="006634EB" w:rsidP="007A3006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>Kur’an, a</w:t>
      </w:r>
      <w:r w:rsidR="00C74447" w:rsidRPr="00EE4672">
        <w:rPr>
          <w:rFonts w:ascii="Times New Roman" w:hAnsi="Times New Roman" w:cs="Times New Roman"/>
          <w:sz w:val="24"/>
          <w:szCs w:val="24"/>
        </w:rPr>
        <w:t>sırlardan beri Müslümanların okuyup ezberledikleri ve en büyük saygıyı gösterdikleri</w:t>
      </w:r>
      <w:r w:rsidR="002F02A4" w:rsidRPr="00EE4672">
        <w:rPr>
          <w:rFonts w:ascii="Times New Roman" w:hAnsi="Times New Roman" w:cs="Times New Roman"/>
          <w:sz w:val="24"/>
          <w:szCs w:val="24"/>
        </w:rPr>
        <w:t xml:space="preserve">, </w:t>
      </w:r>
      <w:r w:rsidR="00C74447" w:rsidRPr="00EE4672">
        <w:rPr>
          <w:rFonts w:ascii="Times New Roman" w:hAnsi="Times New Roman" w:cs="Times New Roman"/>
          <w:sz w:val="24"/>
          <w:szCs w:val="24"/>
        </w:rPr>
        <w:t xml:space="preserve"> şaşmaz</w:t>
      </w:r>
      <w:r w:rsidR="00B02C89" w:rsidRPr="00EE4672">
        <w:rPr>
          <w:rFonts w:ascii="Times New Roman" w:hAnsi="Times New Roman" w:cs="Times New Roman"/>
          <w:sz w:val="24"/>
          <w:szCs w:val="24"/>
        </w:rPr>
        <w:t xml:space="preserve"> ve</w:t>
      </w:r>
      <w:r w:rsidR="00C74447" w:rsidRPr="00EE4672">
        <w:rPr>
          <w:rFonts w:ascii="Times New Roman" w:hAnsi="Times New Roman" w:cs="Times New Roman"/>
          <w:sz w:val="24"/>
          <w:szCs w:val="24"/>
        </w:rPr>
        <w:t xml:space="preserve"> yanılmaz bir pusuladır.</w:t>
      </w:r>
      <w:r w:rsidR="00156F62" w:rsidRPr="00EE4672">
        <w:rPr>
          <w:rFonts w:ascii="Times New Roman" w:hAnsi="Times New Roman" w:cs="Times New Roman"/>
          <w:sz w:val="24"/>
          <w:szCs w:val="24"/>
        </w:rPr>
        <w:t xml:space="preserve"> Bir Müslümanın en önemli görevlerinden birisi</w:t>
      </w:r>
      <w:r w:rsidR="00783B2C"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156F62" w:rsidRPr="00EE4672">
        <w:rPr>
          <w:rFonts w:ascii="Times New Roman" w:hAnsi="Times New Roman" w:cs="Times New Roman"/>
          <w:sz w:val="24"/>
          <w:szCs w:val="24"/>
        </w:rPr>
        <w:t>de</w:t>
      </w:r>
      <w:r w:rsidR="00783B2C" w:rsidRPr="00EE4672">
        <w:rPr>
          <w:rFonts w:ascii="Times New Roman" w:hAnsi="Times New Roman" w:cs="Times New Roman"/>
          <w:sz w:val="24"/>
          <w:szCs w:val="24"/>
        </w:rPr>
        <w:t>,</w:t>
      </w:r>
      <w:r w:rsidR="00156F62" w:rsidRPr="00EE4672">
        <w:rPr>
          <w:rFonts w:ascii="Times New Roman" w:hAnsi="Times New Roman" w:cs="Times New Roman"/>
          <w:sz w:val="24"/>
          <w:szCs w:val="24"/>
        </w:rPr>
        <w:t xml:space="preserve"> Kur’an-ı Kerim</w:t>
      </w:r>
      <w:r w:rsidR="00783B2C" w:rsidRPr="00EE4672">
        <w:rPr>
          <w:rFonts w:ascii="Times New Roman" w:hAnsi="Times New Roman" w:cs="Times New Roman"/>
          <w:sz w:val="24"/>
          <w:szCs w:val="24"/>
        </w:rPr>
        <w:t>’</w:t>
      </w:r>
      <w:r w:rsidR="00156F62" w:rsidRPr="00EE4672">
        <w:rPr>
          <w:rFonts w:ascii="Times New Roman" w:hAnsi="Times New Roman" w:cs="Times New Roman"/>
          <w:sz w:val="24"/>
          <w:szCs w:val="24"/>
        </w:rPr>
        <w:t>i öğrenmek ve öğretmektir. Kur’an-ı Kerim</w:t>
      </w:r>
      <w:r w:rsidR="004A2870" w:rsidRPr="00EE4672">
        <w:rPr>
          <w:rFonts w:ascii="Times New Roman" w:hAnsi="Times New Roman" w:cs="Times New Roman"/>
          <w:sz w:val="24"/>
          <w:szCs w:val="24"/>
        </w:rPr>
        <w:t>’</w:t>
      </w:r>
      <w:r w:rsidR="00156F62" w:rsidRPr="00EE4672">
        <w:rPr>
          <w:rFonts w:ascii="Times New Roman" w:hAnsi="Times New Roman" w:cs="Times New Roman"/>
          <w:sz w:val="24"/>
          <w:szCs w:val="24"/>
        </w:rPr>
        <w:t>den</w:t>
      </w:r>
      <w:r w:rsidR="00783B2C" w:rsidRPr="00EE4672">
        <w:rPr>
          <w:rFonts w:ascii="Times New Roman" w:hAnsi="Times New Roman" w:cs="Times New Roman"/>
          <w:sz w:val="24"/>
          <w:szCs w:val="24"/>
        </w:rPr>
        <w:t>,</w:t>
      </w:r>
      <w:r w:rsidR="00156F62"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783B2C" w:rsidRPr="00EE4672">
        <w:rPr>
          <w:rFonts w:ascii="Times New Roman" w:hAnsi="Times New Roman" w:cs="Times New Roman"/>
          <w:sz w:val="24"/>
          <w:szCs w:val="24"/>
        </w:rPr>
        <w:t>namaz kılabilecek</w:t>
      </w:r>
      <w:r w:rsidR="00156F62" w:rsidRPr="00EE4672">
        <w:rPr>
          <w:rFonts w:ascii="Times New Roman" w:hAnsi="Times New Roman" w:cs="Times New Roman"/>
          <w:sz w:val="24"/>
          <w:szCs w:val="24"/>
        </w:rPr>
        <w:t xml:space="preserve"> kadar ayet ve sure okuyup ezberlemek, her Müslümanın üzerine farzdır.</w:t>
      </w:r>
    </w:p>
    <w:p w:rsidR="007A3006" w:rsidRPr="00EE4672" w:rsidRDefault="008D4901" w:rsidP="00F1486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 xml:space="preserve">Sevgili </w:t>
      </w:r>
      <w:r w:rsidR="006634EB" w:rsidRPr="00EE4672">
        <w:rPr>
          <w:rFonts w:ascii="Times New Roman" w:hAnsi="Times New Roman" w:cs="Times New Roman"/>
          <w:sz w:val="24"/>
          <w:szCs w:val="24"/>
        </w:rPr>
        <w:t xml:space="preserve"> P</w:t>
      </w:r>
      <w:r w:rsidRPr="00EE4672">
        <w:rPr>
          <w:rFonts w:ascii="Times New Roman" w:hAnsi="Times New Roman" w:cs="Times New Roman"/>
          <w:sz w:val="24"/>
          <w:szCs w:val="24"/>
        </w:rPr>
        <w:t>eygamberimiz (s.a.v) de</w:t>
      </w:r>
      <w:r w:rsidR="000C6E4A" w:rsidRPr="00EE4672">
        <w:rPr>
          <w:rFonts w:ascii="Times New Roman" w:hAnsi="Times New Roman" w:cs="Times New Roman"/>
          <w:sz w:val="24"/>
          <w:szCs w:val="24"/>
        </w:rPr>
        <w:t>:</w:t>
      </w:r>
      <w:r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0C6E4A" w:rsidRPr="00EE467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>Sizin en hayırlılarınız</w:t>
      </w:r>
      <w:r w:rsidR="000C6E4A" w:rsidRPr="00EE46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 Kur’an-ı Kerim’i öğrenen ve öğretenlerinizdir.</w:t>
      </w:r>
      <w:r w:rsidR="000C6E4A" w:rsidRPr="00EE46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634EB" w:rsidRPr="00EE4672">
        <w:rPr>
          <w:rStyle w:val="SonNotBavurusu"/>
          <w:rFonts w:ascii="Times New Roman" w:hAnsi="Times New Roman" w:cs="Times New Roman"/>
          <w:b/>
          <w:bCs/>
          <w:sz w:val="24"/>
          <w:szCs w:val="24"/>
        </w:rPr>
        <w:endnoteReference w:id="2"/>
      </w:r>
      <w:r w:rsidR="00A127AF" w:rsidRPr="00EE4672">
        <w:rPr>
          <w:rFonts w:ascii="Times New Roman" w:hAnsi="Times New Roman" w:cs="Times New Roman"/>
          <w:sz w:val="24"/>
          <w:szCs w:val="24"/>
        </w:rPr>
        <w:t xml:space="preserve"> bu</w:t>
      </w:r>
      <w:r w:rsidR="000C6E4A" w:rsidRPr="00EE4672">
        <w:rPr>
          <w:rFonts w:ascii="Times New Roman" w:hAnsi="Times New Roman" w:cs="Times New Roman"/>
          <w:sz w:val="24"/>
          <w:szCs w:val="24"/>
        </w:rPr>
        <w:t>yu</w:t>
      </w:r>
      <w:r w:rsidR="00A127AF" w:rsidRPr="00EE4672">
        <w:rPr>
          <w:rFonts w:ascii="Times New Roman" w:hAnsi="Times New Roman" w:cs="Times New Roman"/>
          <w:sz w:val="24"/>
          <w:szCs w:val="24"/>
        </w:rPr>
        <w:t>rarak Kur’an-ı Kerimi öğrenmeyi ve öğretmeyi bizlere tavsiye etmiştir.</w:t>
      </w:r>
    </w:p>
    <w:p w:rsidR="00A127AF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72">
        <w:rPr>
          <w:rFonts w:ascii="Times New Roman" w:hAnsi="Times New Roman" w:cs="Times New Roman"/>
          <w:b/>
          <w:sz w:val="24"/>
          <w:szCs w:val="24"/>
        </w:rPr>
        <w:tab/>
      </w:r>
      <w:r w:rsidR="00A127AF" w:rsidRPr="00EE4672">
        <w:rPr>
          <w:rFonts w:ascii="Times New Roman" w:hAnsi="Times New Roman" w:cs="Times New Roman"/>
          <w:b/>
          <w:sz w:val="24"/>
          <w:szCs w:val="24"/>
        </w:rPr>
        <w:t>Kıymetli Kardeşlerim</w:t>
      </w:r>
      <w:r w:rsidR="00CD22BD" w:rsidRPr="00EE4672">
        <w:rPr>
          <w:rFonts w:ascii="Times New Roman" w:hAnsi="Times New Roman" w:cs="Times New Roman"/>
          <w:b/>
          <w:sz w:val="24"/>
          <w:szCs w:val="24"/>
        </w:rPr>
        <w:t>!</w:t>
      </w:r>
    </w:p>
    <w:p w:rsidR="0043776E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ab/>
      </w:r>
      <w:r w:rsidR="0058156F" w:rsidRPr="00EE4672">
        <w:rPr>
          <w:rFonts w:ascii="Times New Roman" w:hAnsi="Times New Roman" w:cs="Times New Roman"/>
          <w:sz w:val="24"/>
          <w:szCs w:val="24"/>
        </w:rPr>
        <w:t>Kur’an-ı Kerimi okumaktan maksat; onu anlamak, onun hükümleriyle amel etmek ve gösterdiği yoldan yürümektir. Milli şairimiz</w:t>
      </w:r>
      <w:r w:rsidRPr="00EE4672">
        <w:rPr>
          <w:rFonts w:ascii="Times New Roman" w:hAnsi="Times New Roman" w:cs="Times New Roman"/>
          <w:sz w:val="24"/>
          <w:szCs w:val="24"/>
        </w:rPr>
        <w:t xml:space="preserve"> Mehmet Akif Ersoy</w:t>
      </w:r>
      <w:r w:rsidR="0058156F"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D670D1" w:rsidRPr="00EE4672">
        <w:rPr>
          <w:rFonts w:ascii="Times New Roman" w:hAnsi="Times New Roman" w:cs="Times New Roman"/>
          <w:sz w:val="24"/>
          <w:szCs w:val="24"/>
        </w:rPr>
        <w:t>bu konuyu dizelerinde şöyle dile getirmiştir:</w:t>
      </w:r>
    </w:p>
    <w:p w:rsidR="00D670D1" w:rsidRPr="00EE4672" w:rsidRDefault="006634EB" w:rsidP="007A300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672">
        <w:rPr>
          <w:rFonts w:ascii="Times New Roman" w:hAnsi="Times New Roman" w:cs="Times New Roman"/>
          <w:b/>
          <w:bCs/>
          <w:sz w:val="24"/>
          <w:szCs w:val="24"/>
        </w:rPr>
        <w:t>İbret olm</w:t>
      </w:r>
      <w:r w:rsidR="00650840" w:rsidRPr="00EE4672">
        <w:rPr>
          <w:rFonts w:ascii="Times New Roman" w:hAnsi="Times New Roman" w:cs="Times New Roman"/>
          <w:b/>
          <w:bCs/>
          <w:sz w:val="24"/>
          <w:szCs w:val="24"/>
        </w:rPr>
        <w:t>az bize, her gün okuruz ezberde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>Yoksa bir maksat aranmaz mı bu ayetlerde.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>Lafzı muhkem yalınız anlaşılan Kur’an’ın</w:t>
      </w:r>
      <w:r w:rsidR="00650840" w:rsidRPr="00EE46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0840" w:rsidRPr="00EE4672">
        <w:rPr>
          <w:rFonts w:ascii="Times New Roman" w:hAnsi="Times New Roman" w:cs="Times New Roman"/>
          <w:b/>
          <w:bCs/>
          <w:sz w:val="24"/>
          <w:szCs w:val="24"/>
        </w:rPr>
        <w:t>Çünkü kaydında değil, hiçbirimiz mananın: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>Ya açar nazm-ı celil’in, bakarız yaprağına;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>Yahut üfler geçeriz bir ölünün toprağına.</w:t>
      </w:r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>İnmem</w:t>
      </w:r>
      <w:r w:rsidR="00650840" w:rsidRPr="00EE4672">
        <w:rPr>
          <w:rFonts w:ascii="Times New Roman" w:hAnsi="Times New Roman" w:cs="Times New Roman"/>
          <w:b/>
          <w:bCs/>
          <w:sz w:val="24"/>
          <w:szCs w:val="24"/>
        </w:rPr>
        <w:t>iştir hele Kur’an, bunu hakkıyla</w:t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 bilin;</w:t>
      </w:r>
      <w:bookmarkStart w:id="0" w:name="_GoBack"/>
      <w:bookmarkEnd w:id="0"/>
      <w:r w:rsidR="007A3006" w:rsidRPr="00EE4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>Ne mezarlıkta okunmak, ne</w:t>
      </w:r>
      <w:r w:rsidRPr="00EE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0D1" w:rsidRPr="00EE4672">
        <w:rPr>
          <w:rFonts w:ascii="Times New Roman" w:hAnsi="Times New Roman" w:cs="Times New Roman"/>
          <w:b/>
          <w:bCs/>
          <w:sz w:val="24"/>
          <w:szCs w:val="24"/>
        </w:rPr>
        <w:t>de fal bakmak için!</w:t>
      </w:r>
    </w:p>
    <w:p w:rsidR="00372DEC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ab/>
      </w:r>
      <w:r w:rsidR="00372DEC" w:rsidRPr="00EE4672">
        <w:rPr>
          <w:rFonts w:ascii="Times New Roman" w:hAnsi="Times New Roman" w:cs="Times New Roman"/>
          <w:sz w:val="24"/>
          <w:szCs w:val="24"/>
        </w:rPr>
        <w:t xml:space="preserve">Öyle ise, nuru ile </w:t>
      </w:r>
      <w:r w:rsidR="004A2870" w:rsidRPr="00EE4672">
        <w:rPr>
          <w:rFonts w:ascii="Times New Roman" w:hAnsi="Times New Roman" w:cs="Times New Roman"/>
          <w:sz w:val="24"/>
          <w:szCs w:val="24"/>
        </w:rPr>
        <w:t>âlemleri</w:t>
      </w:r>
      <w:r w:rsidR="00372DEC" w:rsidRPr="00EE4672">
        <w:rPr>
          <w:rFonts w:ascii="Times New Roman" w:hAnsi="Times New Roman" w:cs="Times New Roman"/>
          <w:sz w:val="24"/>
          <w:szCs w:val="24"/>
        </w:rPr>
        <w:t xml:space="preserve"> aydınlatan, ruhlara şifa veren yüce Kitabımızı</w:t>
      </w:r>
      <w:r w:rsidR="000D2DC4" w:rsidRPr="00EE4672">
        <w:rPr>
          <w:rFonts w:ascii="Times New Roman" w:hAnsi="Times New Roman" w:cs="Times New Roman"/>
          <w:sz w:val="24"/>
          <w:szCs w:val="24"/>
        </w:rPr>
        <w:t xml:space="preserve"> hayatımıza rehber edinmeliyiz. </w:t>
      </w:r>
      <w:r w:rsidR="00372DEC" w:rsidRPr="00EE4672">
        <w:rPr>
          <w:rFonts w:ascii="Times New Roman" w:hAnsi="Times New Roman" w:cs="Times New Roman"/>
          <w:sz w:val="24"/>
          <w:szCs w:val="24"/>
        </w:rPr>
        <w:t>İnsanlık ne zaman Kur’an’a yönelmiş ve onu rehber edinmişse, en ileri medeniyete sahip olmuştur.</w:t>
      </w:r>
      <w:r w:rsidRPr="00EE4672">
        <w:rPr>
          <w:rFonts w:ascii="Times New Roman" w:hAnsi="Times New Roman" w:cs="Times New Roman"/>
          <w:sz w:val="24"/>
          <w:szCs w:val="24"/>
        </w:rPr>
        <w:t xml:space="preserve"> Bu konuda</w:t>
      </w:r>
      <w:r w:rsidR="00372DEC"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B02C89" w:rsidRPr="00EE4672">
        <w:rPr>
          <w:rFonts w:ascii="Times New Roman" w:hAnsi="Times New Roman" w:cs="Times New Roman"/>
          <w:sz w:val="24"/>
          <w:szCs w:val="24"/>
        </w:rPr>
        <w:t>P</w:t>
      </w:r>
      <w:r w:rsidRPr="00EE4672">
        <w:rPr>
          <w:rFonts w:ascii="Times New Roman" w:hAnsi="Times New Roman" w:cs="Times New Roman"/>
          <w:sz w:val="24"/>
          <w:szCs w:val="24"/>
        </w:rPr>
        <w:t xml:space="preserve">eygamberimiz (s.a.v.) şöyle buyurur: </w:t>
      </w:r>
      <w:r w:rsidR="00CD22BD" w:rsidRPr="00EE467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02C89" w:rsidRPr="00EE4672">
        <w:rPr>
          <w:rFonts w:ascii="Times New Roman" w:hAnsi="Times New Roman" w:cs="Times New Roman"/>
          <w:b/>
          <w:bCs/>
          <w:sz w:val="24"/>
          <w:szCs w:val="24"/>
        </w:rPr>
        <w:t>Şüphesiz ki Allah, Kur’an’la amel edenleri yükseltir, ona uymayanları düşürür ve geri bırakır.</w:t>
      </w:r>
      <w:r w:rsidR="00CD22BD" w:rsidRPr="00EE46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634EB" w:rsidRPr="00EE4672">
        <w:rPr>
          <w:rStyle w:val="SonNotBavurusu"/>
          <w:rFonts w:ascii="Times New Roman" w:hAnsi="Times New Roman" w:cs="Times New Roman"/>
          <w:b/>
          <w:bCs/>
          <w:sz w:val="24"/>
          <w:szCs w:val="24"/>
        </w:rPr>
        <w:endnoteReference w:id="3"/>
      </w:r>
    </w:p>
    <w:p w:rsidR="00912D5D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72">
        <w:rPr>
          <w:rFonts w:ascii="Times New Roman" w:hAnsi="Times New Roman" w:cs="Times New Roman"/>
          <w:b/>
          <w:sz w:val="24"/>
          <w:szCs w:val="24"/>
        </w:rPr>
        <w:tab/>
      </w:r>
      <w:r w:rsidR="00150892" w:rsidRPr="00EE4672">
        <w:rPr>
          <w:rFonts w:ascii="Times New Roman" w:hAnsi="Times New Roman" w:cs="Times New Roman"/>
          <w:b/>
          <w:sz w:val="24"/>
          <w:szCs w:val="24"/>
        </w:rPr>
        <w:t>De</w:t>
      </w:r>
      <w:r w:rsidR="00912D5D" w:rsidRPr="00EE4672">
        <w:rPr>
          <w:rFonts w:ascii="Times New Roman" w:hAnsi="Times New Roman" w:cs="Times New Roman"/>
          <w:b/>
          <w:sz w:val="24"/>
          <w:szCs w:val="24"/>
        </w:rPr>
        <w:t>ğ</w:t>
      </w:r>
      <w:r w:rsidR="00150892" w:rsidRPr="00EE4672">
        <w:rPr>
          <w:rFonts w:ascii="Times New Roman" w:hAnsi="Times New Roman" w:cs="Times New Roman"/>
          <w:b/>
          <w:sz w:val="24"/>
          <w:szCs w:val="24"/>
        </w:rPr>
        <w:t>erli Kardeşlerim</w:t>
      </w:r>
      <w:r w:rsidR="000C6E4A" w:rsidRPr="00EE4672">
        <w:rPr>
          <w:rFonts w:ascii="Times New Roman" w:hAnsi="Times New Roman" w:cs="Times New Roman"/>
          <w:b/>
          <w:sz w:val="24"/>
          <w:szCs w:val="24"/>
        </w:rPr>
        <w:t>!</w:t>
      </w:r>
    </w:p>
    <w:p w:rsidR="00AD1CB8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bCs/>
          <w:sz w:val="24"/>
          <w:szCs w:val="24"/>
        </w:rPr>
        <w:tab/>
      </w:r>
      <w:r w:rsidR="00D65DAC" w:rsidRPr="00EE4672">
        <w:rPr>
          <w:rFonts w:ascii="Times New Roman" w:hAnsi="Times New Roman" w:cs="Times New Roman"/>
          <w:bCs/>
          <w:sz w:val="24"/>
          <w:szCs w:val="24"/>
        </w:rPr>
        <w:t>G</w:t>
      </w:r>
      <w:r w:rsidR="00150892" w:rsidRPr="00EE4672">
        <w:rPr>
          <w:rFonts w:ascii="Times New Roman" w:hAnsi="Times New Roman" w:cs="Times New Roman"/>
          <w:sz w:val="24"/>
          <w:szCs w:val="24"/>
        </w:rPr>
        <w:t>özlerimizin nuru</w:t>
      </w:r>
      <w:r w:rsidR="00D65DAC" w:rsidRPr="00EE4672">
        <w:rPr>
          <w:rFonts w:ascii="Times New Roman" w:hAnsi="Times New Roman" w:cs="Times New Roman"/>
          <w:sz w:val="24"/>
          <w:szCs w:val="24"/>
        </w:rPr>
        <w:t>,</w:t>
      </w:r>
      <w:r w:rsidR="00150892" w:rsidRPr="00EE4672">
        <w:rPr>
          <w:rFonts w:ascii="Times New Roman" w:hAnsi="Times New Roman" w:cs="Times New Roman"/>
          <w:sz w:val="24"/>
          <w:szCs w:val="24"/>
        </w:rPr>
        <w:t xml:space="preserve"> kalplerimizin süruru olan </w:t>
      </w:r>
      <w:r w:rsidR="00912D5D" w:rsidRPr="00EE4672">
        <w:rPr>
          <w:rFonts w:ascii="Times New Roman" w:hAnsi="Times New Roman" w:cs="Times New Roman"/>
          <w:sz w:val="24"/>
          <w:szCs w:val="24"/>
        </w:rPr>
        <w:t xml:space="preserve">çocuklarımızı sevgi ve şefkatle büyütmek, onların </w:t>
      </w:r>
      <w:r w:rsidR="00E537F9" w:rsidRPr="00EE4672">
        <w:rPr>
          <w:rFonts w:ascii="Times New Roman" w:hAnsi="Times New Roman" w:cs="Times New Roman"/>
          <w:sz w:val="24"/>
          <w:szCs w:val="24"/>
        </w:rPr>
        <w:t>i</w:t>
      </w:r>
      <w:r w:rsidR="00912D5D" w:rsidRPr="00EE4672">
        <w:rPr>
          <w:rFonts w:ascii="Times New Roman" w:hAnsi="Times New Roman" w:cs="Times New Roman"/>
          <w:sz w:val="24"/>
          <w:szCs w:val="24"/>
        </w:rPr>
        <w:t>y</w:t>
      </w:r>
      <w:r w:rsidR="00E537F9" w:rsidRPr="00EE4672">
        <w:rPr>
          <w:rFonts w:ascii="Times New Roman" w:hAnsi="Times New Roman" w:cs="Times New Roman"/>
          <w:sz w:val="24"/>
          <w:szCs w:val="24"/>
        </w:rPr>
        <w:t xml:space="preserve">i </w:t>
      </w:r>
      <w:r w:rsidR="00912D5D" w:rsidRPr="00EE4672">
        <w:rPr>
          <w:rFonts w:ascii="Times New Roman" w:hAnsi="Times New Roman" w:cs="Times New Roman"/>
          <w:sz w:val="24"/>
          <w:szCs w:val="24"/>
        </w:rPr>
        <w:t xml:space="preserve">bir eğitim almasını temin etmek ve onları yarınlara hazırlamak elbette görevimizdir. Bununla birlikte yavrularımıza bırakacağımız en </w:t>
      </w:r>
      <w:r w:rsidR="00AD1CB8" w:rsidRPr="00EE4672">
        <w:rPr>
          <w:rFonts w:ascii="Times New Roman" w:hAnsi="Times New Roman" w:cs="Times New Roman"/>
          <w:sz w:val="24"/>
          <w:szCs w:val="24"/>
        </w:rPr>
        <w:t>de</w:t>
      </w:r>
      <w:r w:rsidR="00912D5D" w:rsidRPr="00EE4672">
        <w:rPr>
          <w:rFonts w:ascii="Times New Roman" w:hAnsi="Times New Roman" w:cs="Times New Roman"/>
          <w:sz w:val="24"/>
          <w:szCs w:val="24"/>
        </w:rPr>
        <w:t>ğerli miras, onların yüce dinimiz İslam’ı doğru bir şekilde öğrenmelerini ve iyi birer Müslüman, iyi birer insan olarak yetişmelerini sağlamaktır.</w:t>
      </w:r>
    </w:p>
    <w:p w:rsidR="00AD1CB8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72">
        <w:rPr>
          <w:rFonts w:ascii="Times New Roman" w:hAnsi="Times New Roman" w:cs="Times New Roman"/>
          <w:sz w:val="24"/>
          <w:szCs w:val="24"/>
        </w:rPr>
        <w:tab/>
      </w:r>
      <w:r w:rsidR="00E537F9" w:rsidRPr="00EE4672">
        <w:rPr>
          <w:rFonts w:ascii="Times New Roman" w:hAnsi="Times New Roman" w:cs="Times New Roman"/>
          <w:sz w:val="24"/>
          <w:szCs w:val="24"/>
        </w:rPr>
        <w:t>Çocuklarımızı</w:t>
      </w:r>
      <w:r w:rsidR="000D2DC4" w:rsidRPr="00EE4672">
        <w:rPr>
          <w:rFonts w:ascii="Times New Roman" w:hAnsi="Times New Roman" w:cs="Times New Roman"/>
          <w:sz w:val="24"/>
          <w:szCs w:val="24"/>
        </w:rPr>
        <w:t>n</w:t>
      </w:r>
      <w:r w:rsidR="00E537F9" w:rsidRPr="00EE4672">
        <w:rPr>
          <w:rFonts w:ascii="Times New Roman" w:hAnsi="Times New Roman" w:cs="Times New Roman"/>
          <w:sz w:val="24"/>
          <w:szCs w:val="24"/>
        </w:rPr>
        <w:t xml:space="preserve"> Kur’an ile, Peygamberimiz (s.a.v) in örnek hayatı ile tanışmaları için bu yaz Kur’an kurslarımız 3 Temmuzda </w:t>
      </w:r>
      <w:r w:rsidR="00E23B30" w:rsidRPr="00EE4672">
        <w:rPr>
          <w:rFonts w:ascii="Times New Roman" w:hAnsi="Times New Roman" w:cs="Times New Roman"/>
          <w:sz w:val="24"/>
          <w:szCs w:val="24"/>
        </w:rPr>
        <w:t xml:space="preserve">başlayacaktır. </w:t>
      </w:r>
      <w:r w:rsidR="00E537F9" w:rsidRPr="00EE4672">
        <w:rPr>
          <w:rFonts w:ascii="Times New Roman" w:hAnsi="Times New Roman" w:cs="Times New Roman"/>
          <w:sz w:val="24"/>
          <w:szCs w:val="24"/>
        </w:rPr>
        <w:t>Ayrıca milli birlik ve bütünlüğümüzün korunabilmesi için vazgeçilmez değerlerimiz; vatan</w:t>
      </w:r>
      <w:r w:rsidR="000D2DC4" w:rsidRPr="00EE4672">
        <w:rPr>
          <w:rFonts w:ascii="Times New Roman" w:hAnsi="Times New Roman" w:cs="Times New Roman"/>
          <w:sz w:val="24"/>
          <w:szCs w:val="24"/>
        </w:rPr>
        <w:t>,</w:t>
      </w:r>
      <w:r w:rsidR="00E537F9" w:rsidRPr="00EE4672">
        <w:rPr>
          <w:rFonts w:ascii="Times New Roman" w:hAnsi="Times New Roman" w:cs="Times New Roman"/>
          <w:sz w:val="24"/>
          <w:szCs w:val="24"/>
        </w:rPr>
        <w:t xml:space="preserve"> </w:t>
      </w:r>
      <w:r w:rsidR="000D2DC4" w:rsidRPr="00EE4672">
        <w:rPr>
          <w:rFonts w:ascii="Times New Roman" w:hAnsi="Times New Roman" w:cs="Times New Roman"/>
          <w:sz w:val="24"/>
          <w:szCs w:val="24"/>
        </w:rPr>
        <w:t xml:space="preserve">millet </w:t>
      </w:r>
      <w:r w:rsidR="00E537F9" w:rsidRPr="00EE4672">
        <w:rPr>
          <w:rFonts w:ascii="Times New Roman" w:hAnsi="Times New Roman" w:cs="Times New Roman"/>
          <w:sz w:val="24"/>
          <w:szCs w:val="24"/>
        </w:rPr>
        <w:t>ve bayrak sevgisi, anne-baba sevgisi</w:t>
      </w:r>
      <w:r w:rsidR="00E23B30" w:rsidRPr="00EE4672">
        <w:rPr>
          <w:rFonts w:ascii="Times New Roman" w:hAnsi="Times New Roman" w:cs="Times New Roman"/>
          <w:sz w:val="24"/>
          <w:szCs w:val="24"/>
        </w:rPr>
        <w:t xml:space="preserve">, şehitlik ve gazilik </w:t>
      </w:r>
      <w:r w:rsidR="00E537F9" w:rsidRPr="00EE4672">
        <w:rPr>
          <w:rFonts w:ascii="Times New Roman" w:hAnsi="Times New Roman" w:cs="Times New Roman"/>
          <w:sz w:val="24"/>
          <w:szCs w:val="24"/>
        </w:rPr>
        <w:t xml:space="preserve">gibi bilgiler yavrularımıza </w:t>
      </w:r>
      <w:r w:rsidR="00E23B30" w:rsidRPr="00EE4672">
        <w:rPr>
          <w:rFonts w:ascii="Times New Roman" w:hAnsi="Times New Roman" w:cs="Times New Roman"/>
          <w:sz w:val="24"/>
          <w:szCs w:val="24"/>
        </w:rPr>
        <w:t>verilecektir.</w:t>
      </w:r>
    </w:p>
    <w:p w:rsidR="000D2DC4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</w:pPr>
      <w:r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ab/>
      </w:r>
      <w:r w:rsidR="000D2DC4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>Çocuklarımız, camilerimizin neşesidir, süsüdür. Camilerimize gönül huzuruyla gelsinler. Onları hoş görelim, zihin ve gönül dünyalarında güzel hatıralar bırakalım.</w:t>
      </w:r>
      <w:r w:rsidR="00301704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 xml:space="preserve"> Veliler olarak çocuklarımı</w:t>
      </w:r>
      <w:r w:rsidR="004A2870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>zı yaz Kur’an k</w:t>
      </w:r>
      <w:r w:rsidR="00301704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>urslarına teşvik edip onları ödüllendirelim.</w:t>
      </w:r>
    </w:p>
    <w:p w:rsidR="0095520E" w:rsidRPr="00EE4672" w:rsidRDefault="00D33E3E" w:rsidP="007A3006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JO"/>
        </w:rPr>
      </w:pPr>
      <w:r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ab/>
      </w:r>
      <w:r w:rsidR="00E23B30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>Hutbemi,</w:t>
      </w:r>
      <w:r w:rsidR="00545CAE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 xml:space="preserve"> bir hadisi şerif mealiyle bitiriyo</w:t>
      </w:r>
      <w:r w:rsidR="00D65DAC" w:rsidRPr="00EE4672">
        <w:rPr>
          <w:rFonts w:ascii="Times New Roman" w:hAnsi="Times New Roman" w:cs="Times New Roman"/>
          <w:bCs/>
          <w:color w:val="000000"/>
          <w:sz w:val="24"/>
          <w:szCs w:val="24"/>
          <w:lang w:bidi="ar-JO"/>
        </w:rPr>
        <w:t xml:space="preserve">rum: </w:t>
      </w:r>
      <w:r w:rsidR="00D65DAC" w:rsidRPr="00EE4672">
        <w:rPr>
          <w:rFonts w:ascii="Times New Roman" w:hAnsi="Times New Roman" w:cs="Times New Roman"/>
          <w:b/>
          <w:color w:val="000000"/>
          <w:sz w:val="24"/>
          <w:szCs w:val="24"/>
          <w:lang w:bidi="ar-JO"/>
        </w:rPr>
        <w:t>“</w:t>
      </w:r>
      <w:r w:rsidR="00C06469" w:rsidRPr="00EE4672">
        <w:rPr>
          <w:rFonts w:ascii="Times New Roman" w:hAnsi="Times New Roman" w:cs="Times New Roman"/>
          <w:b/>
          <w:color w:val="000000"/>
          <w:sz w:val="24"/>
          <w:szCs w:val="24"/>
          <w:lang w:bidi="ar-JO"/>
        </w:rPr>
        <w:t>Kalbinde Kur’an’dan hiçbir şey olma</w:t>
      </w:r>
      <w:r w:rsidR="00D65DAC" w:rsidRPr="00EE4672">
        <w:rPr>
          <w:rFonts w:ascii="Times New Roman" w:hAnsi="Times New Roman" w:cs="Times New Roman"/>
          <w:b/>
          <w:color w:val="000000"/>
          <w:sz w:val="24"/>
          <w:szCs w:val="24"/>
          <w:lang w:bidi="ar-JO"/>
        </w:rPr>
        <w:t>yan kimse</w:t>
      </w:r>
      <w:r w:rsidR="00C06469" w:rsidRPr="00EE4672">
        <w:rPr>
          <w:rFonts w:ascii="Times New Roman" w:hAnsi="Times New Roman" w:cs="Times New Roman"/>
          <w:b/>
          <w:color w:val="000000"/>
          <w:sz w:val="24"/>
          <w:szCs w:val="24"/>
          <w:lang w:bidi="ar-JO"/>
        </w:rPr>
        <w:t xml:space="preserve"> harap bir ev gibidir.’’</w:t>
      </w:r>
      <w:r w:rsidR="00650840" w:rsidRPr="00EE4672">
        <w:rPr>
          <w:rStyle w:val="SonNotBavurusu"/>
          <w:rFonts w:ascii="Times New Roman" w:hAnsi="Times New Roman" w:cs="Times New Roman"/>
          <w:b/>
          <w:color w:val="000000"/>
          <w:sz w:val="24"/>
          <w:szCs w:val="24"/>
          <w:lang w:bidi="ar-JO"/>
        </w:rPr>
        <w:endnoteReference w:id="4"/>
      </w:r>
    </w:p>
    <w:sectPr w:rsidR="0095520E" w:rsidRPr="00EE4672" w:rsidSect="00EE4672">
      <w:endnotePr>
        <w:numFmt w:val="decimal"/>
      </w:endnotePr>
      <w:pgSz w:w="11906" w:h="16838"/>
      <w:pgMar w:top="720" w:right="709" w:bottom="720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4A" w:rsidRDefault="00EC724A" w:rsidP="008D4901">
      <w:pPr>
        <w:spacing w:after="0" w:line="240" w:lineRule="auto"/>
      </w:pPr>
      <w:r>
        <w:separator/>
      </w:r>
    </w:p>
  </w:endnote>
  <w:endnote w:type="continuationSeparator" w:id="0">
    <w:p w:rsidR="00EC724A" w:rsidRDefault="00EC724A" w:rsidP="008D4901">
      <w:pPr>
        <w:spacing w:after="0" w:line="240" w:lineRule="auto"/>
      </w:pPr>
      <w:r>
        <w:continuationSeparator/>
      </w:r>
    </w:p>
  </w:endnote>
  <w:endnote w:id="1">
    <w:p w:rsidR="006634EB" w:rsidRPr="00650840" w:rsidRDefault="006634EB">
      <w:pPr>
        <w:pStyle w:val="SonNotMetni"/>
        <w:rPr>
          <w:rFonts w:asciiTheme="majorBidi" w:hAnsiTheme="majorBidi" w:cstheme="majorBidi"/>
          <w:i/>
          <w:iCs/>
        </w:rPr>
      </w:pPr>
      <w:r w:rsidRPr="00650840">
        <w:rPr>
          <w:rStyle w:val="SonNotBavurusu"/>
          <w:rFonts w:asciiTheme="majorBidi" w:hAnsiTheme="majorBidi" w:cstheme="majorBidi"/>
          <w:i/>
          <w:iCs/>
        </w:rPr>
        <w:endnoteRef/>
      </w:r>
      <w:r w:rsidRPr="00650840">
        <w:rPr>
          <w:rFonts w:asciiTheme="majorBidi" w:hAnsiTheme="majorBidi" w:cstheme="majorBidi"/>
          <w:i/>
          <w:iCs/>
        </w:rPr>
        <w:t xml:space="preserve"> Nisa 82.</w:t>
      </w:r>
    </w:p>
  </w:endnote>
  <w:endnote w:id="2">
    <w:p w:rsidR="006634EB" w:rsidRPr="00650840" w:rsidRDefault="006634EB">
      <w:pPr>
        <w:pStyle w:val="SonNotMetni"/>
        <w:rPr>
          <w:rFonts w:asciiTheme="majorBidi" w:hAnsiTheme="majorBidi" w:cstheme="majorBidi"/>
          <w:i/>
          <w:iCs/>
        </w:rPr>
      </w:pPr>
      <w:r w:rsidRPr="00650840">
        <w:rPr>
          <w:rStyle w:val="SonNotBavurusu"/>
          <w:rFonts w:asciiTheme="majorBidi" w:hAnsiTheme="majorBidi" w:cstheme="majorBidi"/>
          <w:i/>
          <w:iCs/>
        </w:rPr>
        <w:endnoteRef/>
      </w:r>
      <w:r w:rsidRPr="00650840">
        <w:rPr>
          <w:rFonts w:asciiTheme="majorBidi" w:hAnsiTheme="majorBidi" w:cstheme="majorBidi"/>
          <w:i/>
          <w:iCs/>
        </w:rPr>
        <w:t xml:space="preserve"> Buhari, Fedailü’l-Kur’an 21.</w:t>
      </w:r>
    </w:p>
  </w:endnote>
  <w:endnote w:id="3">
    <w:p w:rsidR="006634EB" w:rsidRPr="00650840" w:rsidRDefault="006634EB">
      <w:pPr>
        <w:pStyle w:val="SonNotMetni"/>
        <w:rPr>
          <w:rFonts w:asciiTheme="majorBidi" w:hAnsiTheme="majorBidi" w:cstheme="majorBidi"/>
          <w:i/>
          <w:iCs/>
        </w:rPr>
      </w:pPr>
      <w:r w:rsidRPr="00650840">
        <w:rPr>
          <w:rStyle w:val="SonNotBavurusu"/>
          <w:rFonts w:asciiTheme="majorBidi" w:hAnsiTheme="majorBidi" w:cstheme="majorBidi"/>
          <w:i/>
          <w:iCs/>
        </w:rPr>
        <w:endnoteRef/>
      </w:r>
      <w:r w:rsidRPr="00650840">
        <w:rPr>
          <w:rFonts w:asciiTheme="majorBidi" w:hAnsiTheme="majorBidi" w:cstheme="majorBidi"/>
          <w:i/>
          <w:iCs/>
        </w:rPr>
        <w:t xml:space="preserve"> Müslim, Müsafirin 269.</w:t>
      </w:r>
    </w:p>
  </w:endnote>
  <w:endnote w:id="4">
    <w:p w:rsidR="00650840" w:rsidRPr="00650840" w:rsidRDefault="00650840">
      <w:pPr>
        <w:pStyle w:val="SonNotMetni"/>
        <w:rPr>
          <w:rFonts w:asciiTheme="majorBidi" w:hAnsiTheme="majorBidi" w:cstheme="majorBidi"/>
          <w:i/>
          <w:iCs/>
        </w:rPr>
      </w:pPr>
      <w:r w:rsidRPr="00650840">
        <w:rPr>
          <w:rStyle w:val="SonNotBavurusu"/>
          <w:rFonts w:asciiTheme="majorBidi" w:hAnsiTheme="majorBidi" w:cstheme="majorBidi"/>
          <w:i/>
          <w:iCs/>
        </w:rPr>
        <w:endnoteRef/>
      </w:r>
      <w:r w:rsidRPr="00650840">
        <w:rPr>
          <w:rFonts w:asciiTheme="majorBidi" w:hAnsiTheme="majorBidi" w:cstheme="majorBidi"/>
          <w:i/>
          <w:iCs/>
        </w:rPr>
        <w:t xml:space="preserve"> Tirmizi, Fedailü’l-Kur’an 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4A" w:rsidRDefault="00EC724A" w:rsidP="008D4901">
      <w:pPr>
        <w:spacing w:after="0" w:line="240" w:lineRule="auto"/>
      </w:pPr>
      <w:r>
        <w:separator/>
      </w:r>
    </w:p>
  </w:footnote>
  <w:footnote w:type="continuationSeparator" w:id="0">
    <w:p w:rsidR="00EC724A" w:rsidRDefault="00EC724A" w:rsidP="008D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3418"/>
    <w:rsid w:val="000C6E4A"/>
    <w:rsid w:val="000D2DC4"/>
    <w:rsid w:val="00150892"/>
    <w:rsid w:val="00156F62"/>
    <w:rsid w:val="001D7523"/>
    <w:rsid w:val="002E3418"/>
    <w:rsid w:val="002F02A4"/>
    <w:rsid w:val="00301704"/>
    <w:rsid w:val="00372DEC"/>
    <w:rsid w:val="003E2FD2"/>
    <w:rsid w:val="0043776E"/>
    <w:rsid w:val="0045053F"/>
    <w:rsid w:val="004A2870"/>
    <w:rsid w:val="00545CAE"/>
    <w:rsid w:val="0055682D"/>
    <w:rsid w:val="0058156F"/>
    <w:rsid w:val="005B42EE"/>
    <w:rsid w:val="00650840"/>
    <w:rsid w:val="006634EB"/>
    <w:rsid w:val="00681D0F"/>
    <w:rsid w:val="00783B2C"/>
    <w:rsid w:val="007A3006"/>
    <w:rsid w:val="008C6407"/>
    <w:rsid w:val="008D4901"/>
    <w:rsid w:val="00912D5D"/>
    <w:rsid w:val="00936C5B"/>
    <w:rsid w:val="0095520E"/>
    <w:rsid w:val="00964916"/>
    <w:rsid w:val="009B5C97"/>
    <w:rsid w:val="00A127AF"/>
    <w:rsid w:val="00A570C2"/>
    <w:rsid w:val="00A720A5"/>
    <w:rsid w:val="00A923CB"/>
    <w:rsid w:val="00AD1CB8"/>
    <w:rsid w:val="00B02C89"/>
    <w:rsid w:val="00BC08E9"/>
    <w:rsid w:val="00BE02CD"/>
    <w:rsid w:val="00C06469"/>
    <w:rsid w:val="00C102D6"/>
    <w:rsid w:val="00C74447"/>
    <w:rsid w:val="00C95EC0"/>
    <w:rsid w:val="00CD22BD"/>
    <w:rsid w:val="00D0331B"/>
    <w:rsid w:val="00D33E3E"/>
    <w:rsid w:val="00D65DAC"/>
    <w:rsid w:val="00D670D1"/>
    <w:rsid w:val="00D91384"/>
    <w:rsid w:val="00E23B30"/>
    <w:rsid w:val="00E340C3"/>
    <w:rsid w:val="00E36292"/>
    <w:rsid w:val="00E537F9"/>
    <w:rsid w:val="00EB41B4"/>
    <w:rsid w:val="00EC724A"/>
    <w:rsid w:val="00EE4672"/>
    <w:rsid w:val="00F14867"/>
    <w:rsid w:val="00F31F8B"/>
    <w:rsid w:val="00FA720E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FF9"/>
  <w15:docId w15:val="{0172AB4C-89B0-47C2-BB12-83638EE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D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901"/>
  </w:style>
  <w:style w:type="paragraph" w:styleId="AltBilgi">
    <w:name w:val="footer"/>
    <w:basedOn w:val="Normal"/>
    <w:link w:val="AltBilgiChar"/>
    <w:uiPriority w:val="99"/>
    <w:unhideWhenUsed/>
    <w:rsid w:val="008D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901"/>
  </w:style>
  <w:style w:type="paragraph" w:styleId="SonNotMetni">
    <w:name w:val="endnote text"/>
    <w:basedOn w:val="Normal"/>
    <w:link w:val="SonNotMetniChar"/>
    <w:uiPriority w:val="99"/>
    <w:semiHidden/>
    <w:unhideWhenUsed/>
    <w:rsid w:val="006634E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634E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634E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84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E2FD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E2FD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E2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EA85-0787-4076-8C86-F3271BE0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Din Hizmetleri Müşavirliği Lefkoşa</cp:lastModifiedBy>
  <cp:revision>16</cp:revision>
  <cp:lastPrinted>2017-06-28T14:37:00Z</cp:lastPrinted>
  <dcterms:created xsi:type="dcterms:W3CDTF">2017-05-24T08:55:00Z</dcterms:created>
  <dcterms:modified xsi:type="dcterms:W3CDTF">2017-06-28T15:03:00Z</dcterms:modified>
</cp:coreProperties>
</file>